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F2" w:rsidRPr="00F95BF2" w:rsidRDefault="00C52C9A" w:rsidP="00F95BF2">
      <w:pPr>
        <w:spacing w:before="120" w:after="120" w:line="240" w:lineRule="auto"/>
        <w:contextualSpacing/>
        <w:rPr>
          <w:rFonts w:ascii="Verdana" w:hAnsi="Verdana" w:cs="Arial"/>
          <w:b/>
          <w:smallCaps/>
          <w:color w:val="2E74B5" w:themeColor="accent1" w:themeShade="BF"/>
          <w:spacing w:val="10"/>
          <w:sz w:val="32"/>
          <w:szCs w:val="32"/>
          <w:shd w:val="clear" w:color="auto" w:fill="FFFFFF"/>
        </w:rPr>
      </w:pPr>
      <w:r w:rsidRPr="00C52C9A">
        <w:rPr>
          <w:rFonts w:ascii="Verdana" w:hAnsi="Verdana" w:cs="Arial"/>
          <w:noProof/>
          <w:color w:val="323232"/>
          <w:spacing w:val="10"/>
          <w:sz w:val="20"/>
          <w:szCs w:val="20"/>
          <w:shd w:val="clear" w:color="auto" w:fill="FFFFFF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83185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1" name="Grafik 1" descr="L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15" w:rsidRPr="00F95BF2">
        <w:rPr>
          <w:rFonts w:ascii="Verdana" w:hAnsi="Verdana" w:cs="Arial"/>
          <w:b/>
          <w:smallCaps/>
          <w:color w:val="2E74B5" w:themeColor="accent1" w:themeShade="BF"/>
          <w:spacing w:val="10"/>
          <w:sz w:val="32"/>
          <w:szCs w:val="32"/>
          <w:shd w:val="clear" w:color="auto" w:fill="FFFFFF"/>
        </w:rPr>
        <w:t>Oskar Grün Career Center Stiftung</w:t>
      </w:r>
    </w:p>
    <w:p w:rsidR="00EF0A90" w:rsidRDefault="00F95BF2" w:rsidP="00F95BF2">
      <w:pPr>
        <w:spacing w:before="120" w:after="120" w:line="240" w:lineRule="auto"/>
        <w:contextualSpacing/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</w:pPr>
      <w:r w:rsidRPr="00F95BF2">
        <w:rPr>
          <w:rFonts w:ascii="Verdana" w:hAnsi="Verdana" w:cs="Arial"/>
          <w:b/>
          <w:smallCaps/>
          <w:color w:val="2E74B5" w:themeColor="accent1" w:themeShade="BF"/>
          <w:spacing w:val="10"/>
          <w:sz w:val="24"/>
          <w:szCs w:val="24"/>
        </w:rPr>
        <w:t>des Verbandes der Professor*innen der WU</w:t>
      </w:r>
      <w:r w:rsidR="00A07015" w:rsidRPr="00F95BF2">
        <w:rPr>
          <w:rFonts w:ascii="Verdana" w:hAnsi="Verdana" w:cs="Arial"/>
          <w:b/>
          <w:smallCaps/>
          <w:color w:val="2E74B5" w:themeColor="accent1" w:themeShade="BF"/>
          <w:spacing w:val="10"/>
          <w:sz w:val="24"/>
          <w:szCs w:val="24"/>
        </w:rPr>
        <w:br/>
      </w:r>
      <w:r w:rsidR="00A07015" w:rsidRPr="00A07015"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  <w:t>Welthandelsplatz 1</w:t>
      </w:r>
      <w:r w:rsidR="00A07015" w:rsidRPr="00A07015">
        <w:rPr>
          <w:rFonts w:ascii="Verdana" w:hAnsi="Verdana" w:cs="Arial"/>
          <w:color w:val="323232"/>
          <w:spacing w:val="10"/>
          <w:sz w:val="20"/>
          <w:szCs w:val="20"/>
        </w:rPr>
        <w:br/>
      </w:r>
      <w:r w:rsidR="00A07015" w:rsidRPr="00A07015"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  <w:t>Gebäude AD, 2. Stock</w:t>
      </w:r>
      <w:r w:rsidR="00A07015" w:rsidRPr="00A07015">
        <w:rPr>
          <w:rFonts w:ascii="Verdana" w:hAnsi="Verdana" w:cs="Arial"/>
          <w:color w:val="323232"/>
          <w:spacing w:val="10"/>
          <w:sz w:val="20"/>
          <w:szCs w:val="20"/>
        </w:rPr>
        <w:br/>
      </w:r>
      <w:r w:rsidR="00A07015" w:rsidRPr="00A07015"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  <w:t>1020 Wien</w:t>
      </w:r>
    </w:p>
    <w:p w:rsidR="00F95BF2" w:rsidRDefault="00F95BF2" w:rsidP="00F95BF2">
      <w:pPr>
        <w:spacing w:before="120" w:after="120" w:line="240" w:lineRule="auto"/>
        <w:contextualSpacing/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</w:pPr>
    </w:p>
    <w:p w:rsidR="00F95BF2" w:rsidRDefault="00E2630C" w:rsidP="00F95BF2">
      <w:pPr>
        <w:spacing w:before="120" w:after="120" w:line="240" w:lineRule="auto"/>
        <w:contextualSpacing/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</w:pPr>
      <w:r w:rsidRPr="00E2630C"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  <w:t>Telefon: +43 (0)1/31336/5047</w:t>
      </w:r>
    </w:p>
    <w:p w:rsidR="00F95BF2" w:rsidRPr="00A07015" w:rsidRDefault="00F95BF2" w:rsidP="00F95BF2">
      <w:pPr>
        <w:spacing w:before="120" w:after="120" w:line="240" w:lineRule="auto"/>
        <w:contextualSpacing/>
        <w:rPr>
          <w:rFonts w:ascii="Verdana" w:hAnsi="Verdana" w:cs="Arial"/>
          <w:color w:val="323232"/>
          <w:spacing w:val="10"/>
          <w:sz w:val="20"/>
          <w:szCs w:val="20"/>
          <w:shd w:val="clear" w:color="auto" w:fill="FFFFFF"/>
        </w:rPr>
      </w:pPr>
    </w:p>
    <w:p w:rsidR="00A07015" w:rsidRDefault="00A07015" w:rsidP="00F95BF2">
      <w:pPr>
        <w:pBdr>
          <w:bottom w:val="dotDash" w:sz="12" w:space="1" w:color="2E74B5" w:themeColor="accent1" w:themeShade="BF"/>
        </w:pBdr>
        <w:rPr>
          <w:rFonts w:ascii="Verdana" w:hAnsi="Verdana"/>
          <w:sz w:val="20"/>
          <w:szCs w:val="20"/>
        </w:rPr>
      </w:pPr>
    </w:p>
    <w:p w:rsidR="00690BB9" w:rsidRDefault="00690BB9" w:rsidP="00A07015">
      <w:pPr>
        <w:rPr>
          <w:rFonts w:ascii="Verdana" w:hAnsi="Verdana" w:cs="Arial"/>
          <w:b/>
          <w:smallCaps/>
          <w:color w:val="2E74B5" w:themeColor="accent1" w:themeShade="BF"/>
          <w:spacing w:val="10"/>
          <w:sz w:val="32"/>
          <w:szCs w:val="32"/>
          <w:shd w:val="clear" w:color="auto" w:fill="FFFFFF"/>
        </w:rPr>
      </w:pPr>
      <w:r w:rsidRPr="00F95BF2">
        <w:rPr>
          <w:rFonts w:ascii="Verdana" w:hAnsi="Verdana" w:cs="Arial"/>
          <w:b/>
          <w:smallCaps/>
          <w:color w:val="2E74B5" w:themeColor="accent1" w:themeShade="BF"/>
          <w:spacing w:val="10"/>
          <w:sz w:val="32"/>
          <w:szCs w:val="32"/>
          <w:shd w:val="clear" w:color="auto" w:fill="FFFFFF"/>
        </w:rPr>
        <w:t>Antrag auf Gewährung einer Förderung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60"/>
        <w:gridCol w:w="2090"/>
        <w:gridCol w:w="1383"/>
        <w:gridCol w:w="1568"/>
        <w:gridCol w:w="1966"/>
      </w:tblGrid>
      <w:tr w:rsidR="00690BB9" w:rsidTr="00F32502">
        <w:trPr>
          <w:trHeight w:val="567"/>
        </w:trPr>
        <w:tc>
          <w:tcPr>
            <w:tcW w:w="9067" w:type="dxa"/>
            <w:gridSpan w:val="5"/>
            <w:shd w:val="clear" w:color="auto" w:fill="DEEAF6" w:themeFill="accent1" w:themeFillTint="33"/>
            <w:vAlign w:val="center"/>
          </w:tcPr>
          <w:p w:rsidR="00690BB9" w:rsidRPr="00F32502" w:rsidRDefault="00690BB9" w:rsidP="00F95BF2">
            <w:pPr>
              <w:rPr>
                <w:rFonts w:ascii="Verdana" w:hAnsi="Verdana"/>
                <w:b/>
              </w:rPr>
            </w:pPr>
            <w:r w:rsidRPr="00F32502">
              <w:rPr>
                <w:rFonts w:ascii="Verdana" w:hAnsi="Verdana"/>
                <w:b/>
              </w:rPr>
              <w:t>Antragsteller*in</w:t>
            </w:r>
          </w:p>
        </w:tc>
      </w:tr>
      <w:tr w:rsidR="00690BB9" w:rsidTr="00F32502">
        <w:trPr>
          <w:trHeight w:val="567"/>
        </w:trPr>
        <w:tc>
          <w:tcPr>
            <w:tcW w:w="2122" w:type="dxa"/>
            <w:vAlign w:val="center"/>
          </w:tcPr>
          <w:p w:rsidR="00690BB9" w:rsidRDefault="00690BB9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6945" w:type="dxa"/>
            <w:gridSpan w:val="4"/>
          </w:tcPr>
          <w:p w:rsidR="00690BB9" w:rsidRDefault="00690BB9" w:rsidP="00A07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0BB9" w:rsidTr="009F6659">
        <w:trPr>
          <w:trHeight w:val="1134"/>
        </w:trPr>
        <w:tc>
          <w:tcPr>
            <w:tcW w:w="2122" w:type="dxa"/>
            <w:vAlign w:val="center"/>
          </w:tcPr>
          <w:p w:rsidR="00690BB9" w:rsidRDefault="00690BB9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6945" w:type="dxa"/>
            <w:gridSpan w:val="4"/>
          </w:tcPr>
          <w:p w:rsidR="00690BB9" w:rsidRDefault="00690BB9" w:rsidP="00A07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7433" w:rsidTr="00B67433">
        <w:trPr>
          <w:trHeight w:val="1134"/>
        </w:trPr>
        <w:tc>
          <w:tcPr>
            <w:tcW w:w="2122" w:type="dxa"/>
            <w:vAlign w:val="center"/>
          </w:tcPr>
          <w:p w:rsidR="00B67433" w:rsidRDefault="00B67433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2411" w:type="dxa"/>
            <w:vAlign w:val="center"/>
          </w:tcPr>
          <w:p w:rsidR="00B67433" w:rsidRDefault="00B67433" w:rsidP="00A07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67433" w:rsidRDefault="00B67433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Sozialversicherungnummer</w:t>
            </w: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B67433" w:rsidRDefault="00B67433" w:rsidP="00A070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5BF2" w:rsidTr="00F32502">
        <w:trPr>
          <w:trHeight w:val="567"/>
        </w:trPr>
        <w:tc>
          <w:tcPr>
            <w:tcW w:w="2122" w:type="dxa"/>
            <w:vAlign w:val="center"/>
          </w:tcPr>
          <w:p w:rsidR="00F95BF2" w:rsidRDefault="00F95BF2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WU-Zugehörigkeit (Department, Institut…)</w:t>
            </w:r>
          </w:p>
        </w:tc>
        <w:tc>
          <w:tcPr>
            <w:tcW w:w="3472" w:type="dxa"/>
            <w:gridSpan w:val="2"/>
          </w:tcPr>
          <w:p w:rsidR="00F95BF2" w:rsidRPr="00FF2E9B" w:rsidRDefault="00F95BF2" w:rsidP="00F95BF2">
            <w:pPr>
              <w:spacing w:before="120" w:after="120"/>
              <w:outlineLvl w:val="1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bookmarkStart w:id="1" w:name="_Toc7419309"/>
            <w:r w:rsidRPr="00FF2E9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Department</w:t>
            </w:r>
          </w:p>
          <w:bookmarkEnd w:id="1"/>
          <w:p w:rsidR="00F95BF2" w:rsidRPr="004E36FC" w:rsidRDefault="00B67433" w:rsidP="00F95BF2">
            <w:pPr>
              <w:spacing w:before="120" w:after="120"/>
              <w:outlineLvl w:val="1"/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Department"/>
                <w:tag w:val="Department"/>
                <w:id w:val="914369965"/>
                <w:placeholder>
                  <w:docPart w:val="D829A17EE72C47369AEC6327FB372BCF"/>
                </w:placeholder>
                <w:showingPlcHdr/>
                <w:dropDownList>
                  <w:listItem w:displayText="Marketing" w:value="Marketing"/>
                  <w:listItem w:displayText="Management" w:value="Management"/>
                  <w:listItem w:displayText="Sozioökonomie" w:value="Sozioökonomie"/>
                  <w:listItem w:displayText="Öffentliches Recht und Steuerrecht" w:value="Öffentliches Recht und Steuerrecht"/>
                  <w:listItem w:displayText="Privatrecht" w:value="Privatrecht"/>
                  <w:listItem w:displayText="Wirtschaftsinformatik und Operations Management" w:value="Wirtschaftsinformatik und Operations Management"/>
                  <w:listItem w:displayText="Fremdsprachliche Wirtschaftskommunikation" w:value="Fremdsprachliche Wirtschaftskommunikation"/>
                  <w:listItem w:displayText="Finance, Accounting and Statistics" w:value="Finance, Accounting and Statistics"/>
                  <w:listItem w:displayText="Strategy and Innovation" w:value="Strategy and Innovation"/>
                  <w:listItem w:displayText="Welthandel" w:value="Welthandel"/>
                  <w:listItem w:displayText="Volkswirtschaft" w:value="Volkswirtschaft"/>
                </w:dropDownList>
              </w:sdtPr>
              <w:sdtEndPr/>
              <w:sdtContent>
                <w:r w:rsidR="00F95BF2" w:rsidRPr="004B7D9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F95BF2" w:rsidRDefault="00F95BF2" w:rsidP="00A070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:rsidR="00F95BF2" w:rsidRDefault="00F95BF2" w:rsidP="00A070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0BB9" w:rsidRDefault="00690BB9" w:rsidP="00A07015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D6E0C" w:rsidTr="00F32502">
        <w:trPr>
          <w:trHeight w:val="567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:rsidR="004D6E0C" w:rsidRPr="00F32502" w:rsidRDefault="004D6E0C" w:rsidP="00F95BF2">
            <w:pPr>
              <w:rPr>
                <w:rFonts w:ascii="Verdana" w:hAnsi="Verdana"/>
              </w:rPr>
            </w:pPr>
            <w:r w:rsidRPr="00F32502">
              <w:rPr>
                <w:rFonts w:ascii="Verdana" w:hAnsi="Verdana"/>
                <w:b/>
              </w:rPr>
              <w:t>Antrag</w:t>
            </w:r>
          </w:p>
        </w:tc>
      </w:tr>
      <w:tr w:rsidR="004D6E0C" w:rsidTr="00F32502">
        <w:trPr>
          <w:trHeight w:val="567"/>
        </w:trPr>
        <w:tc>
          <w:tcPr>
            <w:tcW w:w="2122" w:type="dxa"/>
            <w:vAlign w:val="center"/>
          </w:tcPr>
          <w:p w:rsidR="004D6E0C" w:rsidRDefault="004D6E0C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der Antragsstellung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alias w:val="Datum"/>
            <w:tag w:val="Datum"/>
            <w:id w:val="1029373279"/>
            <w:placeholder>
              <w:docPart w:val="F5787A8AE67C44779A6ECFF780A727BB"/>
            </w:placeholder>
            <w:showingPlcHdr/>
            <w15:color w:val="CCFFFF"/>
            <w:date>
              <w:dateFormat w:val="dddd, 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4D6E0C" w:rsidRDefault="004D6E0C" w:rsidP="00A0701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76F9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4D6E0C" w:rsidTr="00F32502">
        <w:trPr>
          <w:trHeight w:val="567"/>
        </w:trPr>
        <w:tc>
          <w:tcPr>
            <w:tcW w:w="2122" w:type="dxa"/>
            <w:vAlign w:val="center"/>
          </w:tcPr>
          <w:p w:rsidR="004D6E0C" w:rsidRDefault="004D6E0C" w:rsidP="00A070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Beantragte Förderung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alias w:val="Förderinstrument"/>
            <w:tag w:val="Förderinstrument"/>
            <w:id w:val="-914096395"/>
            <w:placeholder>
              <w:docPart w:val="A5FB3B794C754B888102880C8B3C5865"/>
            </w:placeholder>
            <w:showingPlcHdr/>
            <w:dropDownList>
              <w:listItem w:value="Wählen Sie ein Element aus."/>
              <w:listItem w:displayText="1. Unterstützung bei kostenpflichtigen Veröffentlichungen von Dissertationen" w:value="1. Unterstützung bei kostenpflichtigen Veröffentlichungen von Dissertationen"/>
              <w:listItem w:displayText="2. Dissertationscoaching für wissenschaftliche PräDok-Mitarbeiter*innen" w:value="2. Dissertationscoaching für wissenschaftliche PräDok-Mitarbeiter*innen"/>
              <w:listItem w:displayText="3. Karrierecoaching für PräDok-Mitarbeiter*innen bei nichtwissenschaftlichen Karriereambitionen" w:value="3. Karrierecoaching für PräDok-Mitarbeiter*innen bei nichtwissenschaftlichen Karriereambitionen"/>
            </w:dropDownList>
          </w:sdtPr>
          <w:sdtEndPr/>
          <w:sdtContent>
            <w:tc>
              <w:tcPr>
                <w:tcW w:w="6940" w:type="dxa"/>
              </w:tcPr>
              <w:p w:rsidR="004D6E0C" w:rsidRDefault="004D6E0C" w:rsidP="00A0701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376F9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2630C" w:rsidTr="002F76F9">
        <w:trPr>
          <w:trHeight w:val="567"/>
        </w:trPr>
        <w:tc>
          <w:tcPr>
            <w:tcW w:w="9062" w:type="dxa"/>
            <w:gridSpan w:val="2"/>
          </w:tcPr>
          <w:p w:rsidR="00E2630C" w:rsidRDefault="00E2630C" w:rsidP="00A07015">
            <w:pPr>
              <w:rPr>
                <w:rFonts w:ascii="Verdana" w:hAnsi="Verdana"/>
                <w:sz w:val="20"/>
                <w:szCs w:val="20"/>
              </w:rPr>
            </w:pPr>
            <w:r w:rsidRPr="00E2630C">
              <w:rPr>
                <w:rFonts w:ascii="Verdana" w:hAnsi="Verdana"/>
                <w:sz w:val="20"/>
                <w:szCs w:val="20"/>
              </w:rPr>
              <w:t xml:space="preserve">Bitte richten Sie Ihre </w:t>
            </w:r>
            <w:r>
              <w:rPr>
                <w:rFonts w:ascii="Verdana" w:hAnsi="Verdana"/>
                <w:sz w:val="20"/>
                <w:szCs w:val="20"/>
              </w:rPr>
              <w:t>Online-</w:t>
            </w:r>
            <w:r w:rsidRPr="00E2630C">
              <w:rPr>
                <w:rFonts w:ascii="Verdana" w:hAnsi="Verdana"/>
                <w:sz w:val="20"/>
                <w:szCs w:val="20"/>
              </w:rPr>
              <w:t>Bewerbung an die Geschäftsstelle der Oskar Grün Career Center Stif</w:t>
            </w:r>
            <w:r w:rsidR="00F32502">
              <w:rPr>
                <w:rFonts w:ascii="Verdana" w:hAnsi="Verdana"/>
                <w:sz w:val="20"/>
                <w:szCs w:val="20"/>
              </w:rPr>
              <w:t>t</w:t>
            </w:r>
            <w:r w:rsidRPr="00E2630C">
              <w:rPr>
                <w:rFonts w:ascii="Verdana" w:hAnsi="Verdana"/>
                <w:sz w:val="20"/>
                <w:szCs w:val="20"/>
              </w:rPr>
              <w:t>ung unter der E-Mailadresse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E2630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2630C">
              <w:rPr>
                <w:rFonts w:ascii="Verdana" w:hAnsi="Verdana"/>
                <w:i/>
                <w:color w:val="2E74B5" w:themeColor="accent1" w:themeShade="BF"/>
                <w:sz w:val="20"/>
                <w:szCs w:val="20"/>
              </w:rPr>
              <w:t>gruen.stiftung@wu.ac.at</w:t>
            </w:r>
            <w:r w:rsidRPr="00E2630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4D6E0C" w:rsidRDefault="004D6E0C" w:rsidP="00A07015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6E5060" w:rsidTr="007A1B89">
        <w:trPr>
          <w:trHeight w:val="567"/>
          <w:jc w:val="center"/>
        </w:trPr>
        <w:sdt>
          <w:sdtPr>
            <w:rPr>
              <w:rFonts w:ascii="Verdana" w:hAnsi="Verdana"/>
              <w:sz w:val="44"/>
              <w:szCs w:val="44"/>
            </w:rPr>
            <w:id w:val="-19909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  <w:vAlign w:val="center"/>
              </w:tcPr>
              <w:p w:rsidR="006E5060" w:rsidRDefault="006E5060" w:rsidP="006E5060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940" w:type="dxa"/>
          </w:tcPr>
          <w:p w:rsidR="006E5060" w:rsidRDefault="00C711A5" w:rsidP="009C2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  <w:r w:rsidR="006E5060">
              <w:rPr>
                <w:rFonts w:ascii="Verdana" w:hAnsi="Verdana"/>
                <w:sz w:val="20"/>
                <w:szCs w:val="20"/>
              </w:rPr>
              <w:t xml:space="preserve">Bei Zuerkennung der Förderung verpflichtet sich der/die Antragsteller*in </w:t>
            </w:r>
            <w:r w:rsidR="006E5060" w:rsidRPr="009E1071">
              <w:rPr>
                <w:rFonts w:ascii="Verdana" w:hAnsi="Verdana"/>
                <w:sz w:val="20"/>
                <w:szCs w:val="20"/>
              </w:rPr>
              <w:t>zur Nennung der Unterstützer im Endprodukt</w:t>
            </w:r>
            <w:r w:rsidR="006E5060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E5060" w:rsidRPr="009C27B3">
              <w:rPr>
                <w:rFonts w:ascii="Verdana" w:hAnsi="Verdana"/>
                <w:i/>
                <w:color w:val="2E74B5" w:themeColor="accent1" w:themeShade="BF"/>
                <w:sz w:val="20"/>
                <w:szCs w:val="20"/>
              </w:rPr>
              <w:t>„Unterstützung durch die ÖGCC Stiftung des Verbandes der Professor*innen der WU“</w:t>
            </w:r>
          </w:p>
        </w:tc>
      </w:tr>
      <w:tr w:rsidR="007A1B89" w:rsidTr="0052179D">
        <w:trPr>
          <w:trHeight w:val="851"/>
          <w:jc w:val="center"/>
        </w:trPr>
        <w:sdt>
          <w:sdtPr>
            <w:rPr>
              <w:rFonts w:ascii="Verdana" w:hAnsi="Verdana"/>
              <w:sz w:val="44"/>
              <w:szCs w:val="44"/>
            </w:rPr>
            <w:id w:val="67029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  <w:vAlign w:val="center"/>
              </w:tcPr>
              <w:p w:rsidR="007A1B89" w:rsidRPr="006E115A" w:rsidRDefault="007A1B89" w:rsidP="007A1B89">
                <w:pPr>
                  <w:jc w:val="center"/>
                  <w:rPr>
                    <w:rFonts w:ascii="Verdana" w:hAnsi="Verdana"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940" w:type="dxa"/>
            <w:vAlign w:val="center"/>
          </w:tcPr>
          <w:p w:rsidR="007A1B89" w:rsidRPr="006E115A" w:rsidRDefault="007A1B89" w:rsidP="007A1B8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Ich habe die Einwilligungserklärung zur Erhebung und Verarbeitung personenbezogener Daten gelesen und unterschrieben. </w:t>
            </w:r>
          </w:p>
        </w:tc>
      </w:tr>
      <w:tr w:rsidR="007A1B89" w:rsidTr="00082D7B">
        <w:trPr>
          <w:trHeight w:val="1418"/>
          <w:jc w:val="center"/>
        </w:trPr>
        <w:tc>
          <w:tcPr>
            <w:tcW w:w="2122" w:type="dxa"/>
            <w:vAlign w:val="center"/>
          </w:tcPr>
          <w:p w:rsidR="007A1B89" w:rsidRDefault="007A1B89" w:rsidP="007A1B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Unterschrift Antragsteller*in</w:t>
            </w:r>
          </w:p>
        </w:tc>
        <w:tc>
          <w:tcPr>
            <w:tcW w:w="6940" w:type="dxa"/>
          </w:tcPr>
          <w:p w:rsidR="007A1B89" w:rsidRDefault="007A1B89" w:rsidP="007A1B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1B89" w:rsidTr="007A1B89">
        <w:trPr>
          <w:trHeight w:val="567"/>
          <w:jc w:val="center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7A1B89" w:rsidRDefault="007A1B89" w:rsidP="007A1B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Funotenzeichen"/>
                <w:rFonts w:ascii="Verdana" w:hAnsi="Verdana"/>
                <w:b/>
              </w:rPr>
              <w:footnoteReference w:id="2"/>
            </w:r>
            <w:r w:rsidRPr="00030261">
              <w:rPr>
                <w:rFonts w:ascii="Verdana" w:hAnsi="Verdana"/>
                <w:b/>
              </w:rPr>
              <w:t>Begründung der Verlagswahl (oder: Zeitschriftenwahl) und des Nutzens der Publikation</w:t>
            </w:r>
          </w:p>
        </w:tc>
      </w:tr>
      <w:tr w:rsidR="007A1B89" w:rsidTr="007A1B89">
        <w:trPr>
          <w:trHeight w:val="3402"/>
          <w:jc w:val="center"/>
        </w:trPr>
        <w:tc>
          <w:tcPr>
            <w:tcW w:w="9062" w:type="dxa"/>
            <w:gridSpan w:val="2"/>
          </w:tcPr>
          <w:p w:rsidR="007A1B89" w:rsidRDefault="007A1B89" w:rsidP="007A1B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1071" w:rsidRDefault="009E1071" w:rsidP="00A07015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944" w:rsidTr="000C4944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0C4944" w:rsidRDefault="000C4944" w:rsidP="002D6E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Funotenzeichen"/>
                <w:rFonts w:ascii="Verdana" w:hAnsi="Verdana"/>
                <w:b/>
              </w:rPr>
              <w:footnoteReference w:id="3"/>
            </w:r>
            <w:r w:rsidRPr="000C4944">
              <w:rPr>
                <w:rFonts w:ascii="Verdana" w:hAnsi="Verdana"/>
                <w:b/>
              </w:rPr>
              <w:t>Motivationsschreiben</w:t>
            </w:r>
          </w:p>
        </w:tc>
      </w:tr>
      <w:tr w:rsidR="000C4944" w:rsidTr="00B464BF">
        <w:trPr>
          <w:trHeight w:val="8505"/>
        </w:trPr>
        <w:tc>
          <w:tcPr>
            <w:tcW w:w="9062" w:type="dxa"/>
          </w:tcPr>
          <w:p w:rsidR="000C4944" w:rsidRDefault="000C4944" w:rsidP="002D6E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4944" w:rsidRPr="00A07015" w:rsidRDefault="000C4944" w:rsidP="00082D7B">
      <w:pPr>
        <w:rPr>
          <w:rFonts w:ascii="Verdana" w:hAnsi="Verdana"/>
          <w:sz w:val="20"/>
          <w:szCs w:val="20"/>
        </w:rPr>
      </w:pPr>
    </w:p>
    <w:sectPr w:rsidR="000C4944" w:rsidRPr="00A07015" w:rsidSect="00082D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33" w:rsidRDefault="00B67433" w:rsidP="00C711A5">
      <w:pPr>
        <w:spacing w:after="0" w:line="240" w:lineRule="auto"/>
      </w:pPr>
      <w:r>
        <w:separator/>
      </w:r>
    </w:p>
  </w:endnote>
  <w:endnote w:type="continuationSeparator" w:id="0">
    <w:p w:rsidR="00B67433" w:rsidRDefault="00B67433" w:rsidP="00C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33" w:rsidRDefault="00B67433" w:rsidP="00C711A5">
      <w:pPr>
        <w:spacing w:after="0" w:line="240" w:lineRule="auto"/>
      </w:pPr>
      <w:r>
        <w:separator/>
      </w:r>
    </w:p>
  </w:footnote>
  <w:footnote w:type="continuationSeparator" w:id="0">
    <w:p w:rsidR="00B67433" w:rsidRDefault="00B67433" w:rsidP="00C711A5">
      <w:pPr>
        <w:spacing w:after="0" w:line="240" w:lineRule="auto"/>
      </w:pPr>
      <w:r>
        <w:continuationSeparator/>
      </w:r>
    </w:p>
  </w:footnote>
  <w:footnote w:id="1">
    <w:p w:rsidR="00C711A5" w:rsidRDefault="00C711A5">
      <w:pPr>
        <w:pStyle w:val="Funotentext"/>
      </w:pPr>
      <w:r>
        <w:rPr>
          <w:rStyle w:val="Funotenzeichen"/>
        </w:rPr>
        <w:footnoteRef/>
      </w:r>
      <w:r>
        <w:t xml:space="preserve"> Nur bei </w:t>
      </w:r>
      <w:r w:rsidR="00465FAD">
        <w:t xml:space="preserve">den </w:t>
      </w:r>
      <w:r>
        <w:t>Förderinstrument</w:t>
      </w:r>
      <w:r w:rsidR="006979D6">
        <w:t>en</w:t>
      </w:r>
      <w:r>
        <w:t xml:space="preserve"> 1 und 2 </w:t>
      </w:r>
      <w:r w:rsidR="00465FAD">
        <w:t>anzukreuzen</w:t>
      </w:r>
      <w:r>
        <w:t>.</w:t>
      </w:r>
    </w:p>
  </w:footnote>
  <w:footnote w:id="2">
    <w:p w:rsidR="007A1B89" w:rsidRDefault="007A1B89">
      <w:pPr>
        <w:pStyle w:val="Funotentext"/>
      </w:pPr>
      <w:r>
        <w:rPr>
          <w:rStyle w:val="Funotenzeichen"/>
        </w:rPr>
        <w:footnoteRef/>
      </w:r>
      <w:r>
        <w:t xml:space="preserve"> Nur bei Förderinstrument 1 auszufüllen.</w:t>
      </w:r>
    </w:p>
  </w:footnote>
  <w:footnote w:id="3">
    <w:p w:rsidR="000C4944" w:rsidRDefault="000C4944" w:rsidP="000C4944">
      <w:pPr>
        <w:pStyle w:val="Funotentext"/>
      </w:pPr>
      <w:r>
        <w:rPr>
          <w:rStyle w:val="Funotenzeichen"/>
        </w:rPr>
        <w:footnoteRef/>
      </w:r>
      <w:r>
        <w:t xml:space="preserve"> Nur bei </w:t>
      </w:r>
      <w:r w:rsidR="00465FAD">
        <w:t xml:space="preserve">den </w:t>
      </w:r>
      <w:r>
        <w:t>Förderinstrument</w:t>
      </w:r>
      <w:r w:rsidR="00B464BF">
        <w:t>en</w:t>
      </w:r>
      <w:r>
        <w:t xml:space="preserve"> 2 und 3 auszufüllen.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35B"/>
    <w:multiLevelType w:val="hybridMultilevel"/>
    <w:tmpl w:val="770439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7BA"/>
    <w:multiLevelType w:val="multilevel"/>
    <w:tmpl w:val="A05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3"/>
    <w:rsid w:val="00030261"/>
    <w:rsid w:val="00073BA4"/>
    <w:rsid w:val="00082D7B"/>
    <w:rsid w:val="000C4944"/>
    <w:rsid w:val="001A18F4"/>
    <w:rsid w:val="002472A1"/>
    <w:rsid w:val="00393E24"/>
    <w:rsid w:val="00465FAD"/>
    <w:rsid w:val="004745EC"/>
    <w:rsid w:val="004D6E0C"/>
    <w:rsid w:val="0052179D"/>
    <w:rsid w:val="00690BB9"/>
    <w:rsid w:val="006979D6"/>
    <w:rsid w:val="006E115A"/>
    <w:rsid w:val="006E5060"/>
    <w:rsid w:val="007A1B89"/>
    <w:rsid w:val="009C27B3"/>
    <w:rsid w:val="009E1071"/>
    <w:rsid w:val="009F6659"/>
    <w:rsid w:val="00A07015"/>
    <w:rsid w:val="00B464BF"/>
    <w:rsid w:val="00B67433"/>
    <w:rsid w:val="00C4708A"/>
    <w:rsid w:val="00C52C9A"/>
    <w:rsid w:val="00C711A5"/>
    <w:rsid w:val="00E2630C"/>
    <w:rsid w:val="00EF0A90"/>
    <w:rsid w:val="00F32502"/>
    <w:rsid w:val="00F95BF2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0B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6E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0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6E115A"/>
    <w:rPr>
      <w:color w:val="0563C1"/>
      <w:u w:val="single"/>
    </w:rPr>
  </w:style>
  <w:style w:type="character" w:styleId="Hervorhebung">
    <w:name w:val="Emphasis"/>
    <w:basedOn w:val="Absatz-Standardschriftart"/>
    <w:uiPriority w:val="20"/>
    <w:qFormat/>
    <w:rsid w:val="006E115A"/>
    <w:rPr>
      <w:i/>
      <w:iCs/>
    </w:rPr>
  </w:style>
  <w:style w:type="character" w:styleId="Fett">
    <w:name w:val="Strong"/>
    <w:basedOn w:val="Absatz-Standardschriftart"/>
    <w:uiPriority w:val="22"/>
    <w:qFormat/>
    <w:rsid w:val="006E115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11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11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11A5"/>
    <w:rPr>
      <w:vertAlign w:val="superscript"/>
    </w:rPr>
  </w:style>
  <w:style w:type="paragraph" w:customStyle="1" w:styleId="hyphenate">
    <w:name w:val="hyphenate"/>
    <w:basedOn w:val="Standard"/>
    <w:rsid w:val="0003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29A17EE72C47369AEC6327FB372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F9415-5F2A-4768-B483-481BBC8F9F99}"/>
      </w:docPartPr>
      <w:docPartBody>
        <w:p w:rsidR="00000000" w:rsidRDefault="00807505">
          <w:pPr>
            <w:pStyle w:val="D829A17EE72C47369AEC6327FB372BCF"/>
          </w:pPr>
          <w:r w:rsidRPr="00DB005A">
            <w:rPr>
              <w:rStyle w:val="Platzhaltertext"/>
            </w:rPr>
            <w:t>Wählen Sie ein Element aus.</w:t>
          </w:r>
        </w:p>
      </w:docPartBody>
    </w:docPart>
    <w:docPart>
      <w:docPartPr>
        <w:name w:val="F5787A8AE67C44779A6ECFF780A72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D01EA-D83A-4078-B751-2A9266B2A1EF}"/>
      </w:docPartPr>
      <w:docPartBody>
        <w:p w:rsidR="00000000" w:rsidRDefault="00807505">
          <w:pPr>
            <w:pStyle w:val="F5787A8AE67C44779A6ECFF780A727BB"/>
          </w:pPr>
          <w:r w:rsidRPr="00376F9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FB3B794C754B888102880C8B3C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474C6-DEF9-4AE9-A475-2FE1E1E6D46F}"/>
      </w:docPartPr>
      <w:docPartBody>
        <w:p w:rsidR="00000000" w:rsidRDefault="00807505">
          <w:pPr>
            <w:pStyle w:val="A5FB3B794C754B888102880C8B3C5865"/>
          </w:pPr>
          <w:r w:rsidRPr="00376F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829A17EE72C47369AEC6327FB372BCF">
    <w:name w:val="D829A17EE72C47369AEC6327FB372BCF"/>
  </w:style>
  <w:style w:type="paragraph" w:customStyle="1" w:styleId="F5787A8AE67C44779A6ECFF780A727BB">
    <w:name w:val="F5787A8AE67C44779A6ECFF780A727BB"/>
  </w:style>
  <w:style w:type="paragraph" w:customStyle="1" w:styleId="A5FB3B794C754B888102880C8B3C5865">
    <w:name w:val="A5FB3B794C754B888102880C8B3C5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Antragsformular_OGCCS.dotx</Template>
  <TotalTime>0</TotalTime>
  <Pages>3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Binderbauer, Doris</dc:creator>
  <cp:keywords/>
  <dc:description/>
  <cp:lastModifiedBy>Binderbauer, Doris</cp:lastModifiedBy>
  <cp:revision>1</cp:revision>
  <dcterms:created xsi:type="dcterms:W3CDTF">2023-04-13T06:04:00Z</dcterms:created>
  <dcterms:modified xsi:type="dcterms:W3CDTF">2023-04-13T06:08:00Z</dcterms:modified>
</cp:coreProperties>
</file>