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867" w:rsidRDefault="00DA6867" w:rsidP="00DA6867">
      <w:pPr>
        <w:autoSpaceDE w:val="0"/>
        <w:autoSpaceDN w:val="0"/>
        <w:adjustRightInd w:val="0"/>
        <w:spacing w:before="0" w:after="120" w:line="312" w:lineRule="auto"/>
        <w:jc w:val="both"/>
        <w:rPr>
          <w:rFonts w:asciiTheme="majorHAnsi" w:eastAsiaTheme="majorEastAsia" w:hAnsiTheme="majorHAnsi" w:cstheme="majorBidi"/>
          <w:b/>
          <w:bCs/>
          <w:color w:val="000000"/>
          <w:sz w:val="26"/>
          <w:szCs w:val="26"/>
          <w:lang w:eastAsia="de-AT"/>
        </w:rPr>
      </w:pPr>
    </w:p>
    <w:p w:rsidR="00DA6867" w:rsidRPr="00EA0899" w:rsidRDefault="00DA6867" w:rsidP="00DA6867">
      <w:pPr>
        <w:autoSpaceDE w:val="0"/>
        <w:autoSpaceDN w:val="0"/>
        <w:adjustRightInd w:val="0"/>
        <w:spacing w:before="0" w:after="120" w:line="312" w:lineRule="auto"/>
        <w:jc w:val="center"/>
        <w:rPr>
          <w:rFonts w:asciiTheme="majorHAnsi" w:eastAsiaTheme="majorEastAsia" w:hAnsiTheme="majorHAnsi" w:cstheme="majorBidi"/>
          <w:b/>
          <w:bCs/>
          <w:color w:val="000000"/>
          <w:sz w:val="26"/>
          <w:szCs w:val="26"/>
          <w:lang w:val="en-GB" w:eastAsia="de-AT"/>
        </w:rPr>
      </w:pPr>
      <w:proofErr w:type="spellStart"/>
      <w:r w:rsidRPr="00EA0899">
        <w:rPr>
          <w:rFonts w:asciiTheme="majorHAnsi" w:eastAsiaTheme="majorEastAsia" w:hAnsiTheme="majorHAnsi" w:cstheme="majorBidi"/>
          <w:b/>
          <w:bCs/>
          <w:color w:val="000000"/>
          <w:sz w:val="26"/>
          <w:szCs w:val="26"/>
          <w:lang w:val="en-GB" w:eastAsia="de-AT"/>
        </w:rPr>
        <w:t>Ausschreibung</w:t>
      </w:r>
      <w:proofErr w:type="spellEnd"/>
      <w:r w:rsidRPr="00EA0899">
        <w:rPr>
          <w:rFonts w:asciiTheme="majorHAnsi" w:eastAsiaTheme="majorEastAsia" w:hAnsiTheme="majorHAnsi" w:cstheme="majorBidi"/>
          <w:b/>
          <w:bCs/>
          <w:color w:val="000000"/>
          <w:sz w:val="26"/>
          <w:szCs w:val="26"/>
          <w:lang w:val="en-GB" w:eastAsia="de-AT"/>
        </w:rPr>
        <w:t xml:space="preserve"> 2018</w:t>
      </w:r>
    </w:p>
    <w:p w:rsidR="00DA6867" w:rsidRPr="00EA0899" w:rsidRDefault="00DA6867" w:rsidP="00DA6867">
      <w:pPr>
        <w:autoSpaceDE w:val="0"/>
        <w:autoSpaceDN w:val="0"/>
        <w:adjustRightInd w:val="0"/>
        <w:spacing w:before="0" w:after="120" w:line="312" w:lineRule="auto"/>
        <w:jc w:val="center"/>
        <w:rPr>
          <w:rFonts w:asciiTheme="majorHAnsi" w:eastAsiaTheme="majorEastAsia" w:hAnsiTheme="majorHAnsi" w:cstheme="majorBidi"/>
          <w:b/>
          <w:bCs/>
          <w:color w:val="000000"/>
          <w:sz w:val="26"/>
          <w:szCs w:val="26"/>
          <w:lang w:val="en-GB" w:eastAsia="de-AT"/>
        </w:rPr>
      </w:pPr>
      <w:r w:rsidRPr="00EA0899">
        <w:rPr>
          <w:rFonts w:asciiTheme="majorHAnsi" w:eastAsiaTheme="majorEastAsia" w:hAnsiTheme="majorHAnsi" w:cstheme="majorBidi"/>
          <w:b/>
          <w:bCs/>
          <w:color w:val="000000"/>
          <w:sz w:val="26"/>
          <w:szCs w:val="26"/>
          <w:lang w:val="en-GB" w:eastAsia="de-AT"/>
        </w:rPr>
        <w:t>Scholarship of Teaching and Learning</w:t>
      </w:r>
    </w:p>
    <w:p w:rsidR="00DA6867" w:rsidRPr="000F129D" w:rsidRDefault="00DA6867" w:rsidP="00DA6867">
      <w:pPr>
        <w:keepNext/>
        <w:keepLines/>
        <w:spacing w:before="320" w:after="120" w:line="312" w:lineRule="auto"/>
        <w:jc w:val="both"/>
        <w:outlineLvl w:val="2"/>
        <w:rPr>
          <w:rFonts w:asciiTheme="majorHAnsi" w:eastAsiaTheme="majorEastAsia" w:hAnsiTheme="majorHAnsi" w:cstheme="majorBidi"/>
          <w:bCs/>
          <w:color w:val="000000"/>
          <w:lang w:eastAsia="de-AT"/>
        </w:rPr>
      </w:pPr>
      <w:proofErr w:type="spellStart"/>
      <w:r w:rsidRPr="000F129D">
        <w:rPr>
          <w:rFonts w:asciiTheme="majorHAnsi" w:eastAsiaTheme="majorEastAsia" w:hAnsiTheme="majorHAnsi" w:cstheme="majorBidi"/>
          <w:bCs/>
          <w:color w:val="000000"/>
          <w:lang w:eastAsia="de-AT"/>
        </w:rPr>
        <w:t>Scholarship</w:t>
      </w:r>
      <w:proofErr w:type="spellEnd"/>
      <w:r w:rsidRPr="000F129D">
        <w:rPr>
          <w:rFonts w:asciiTheme="majorHAnsi" w:eastAsiaTheme="majorEastAsia" w:hAnsiTheme="majorHAnsi" w:cstheme="majorBidi"/>
          <w:bCs/>
          <w:color w:val="000000"/>
          <w:lang w:eastAsia="de-AT"/>
        </w:rPr>
        <w:t xml:space="preserve"> </w:t>
      </w:r>
      <w:proofErr w:type="spellStart"/>
      <w:r w:rsidRPr="000F129D">
        <w:rPr>
          <w:rFonts w:asciiTheme="majorHAnsi" w:eastAsiaTheme="majorEastAsia" w:hAnsiTheme="majorHAnsi" w:cstheme="majorBidi"/>
          <w:bCs/>
          <w:color w:val="000000"/>
          <w:lang w:eastAsia="de-AT"/>
        </w:rPr>
        <w:t>of</w:t>
      </w:r>
      <w:proofErr w:type="spellEnd"/>
      <w:r w:rsidRPr="000F129D">
        <w:rPr>
          <w:rFonts w:asciiTheme="majorHAnsi" w:eastAsiaTheme="majorEastAsia" w:hAnsiTheme="majorHAnsi" w:cstheme="majorBidi"/>
          <w:bCs/>
          <w:color w:val="000000"/>
          <w:lang w:eastAsia="de-AT"/>
        </w:rPr>
        <w:t xml:space="preserve"> Teaching </w:t>
      </w:r>
      <w:proofErr w:type="spellStart"/>
      <w:r w:rsidRPr="000F129D">
        <w:rPr>
          <w:rFonts w:asciiTheme="majorHAnsi" w:eastAsiaTheme="majorEastAsia" w:hAnsiTheme="majorHAnsi" w:cstheme="majorBidi"/>
          <w:bCs/>
          <w:color w:val="000000"/>
          <w:lang w:eastAsia="de-AT"/>
        </w:rPr>
        <w:t>and</w:t>
      </w:r>
      <w:proofErr w:type="spellEnd"/>
      <w:r w:rsidRPr="000F129D">
        <w:rPr>
          <w:rFonts w:asciiTheme="majorHAnsi" w:eastAsiaTheme="majorEastAsia" w:hAnsiTheme="majorHAnsi" w:cstheme="majorBidi"/>
          <w:bCs/>
          <w:color w:val="000000"/>
          <w:lang w:eastAsia="de-AT"/>
        </w:rPr>
        <w:t xml:space="preserve"> Learning (</w:t>
      </w:r>
      <w:proofErr w:type="spellStart"/>
      <w:r w:rsidRPr="000F129D">
        <w:rPr>
          <w:rFonts w:asciiTheme="majorHAnsi" w:eastAsiaTheme="majorEastAsia" w:hAnsiTheme="majorHAnsi" w:cstheme="majorBidi"/>
          <w:bCs/>
          <w:color w:val="000000"/>
          <w:lang w:eastAsia="de-AT"/>
        </w:rPr>
        <w:t>SoTL</w:t>
      </w:r>
      <w:proofErr w:type="spellEnd"/>
      <w:r w:rsidRPr="000F129D">
        <w:rPr>
          <w:rFonts w:asciiTheme="majorHAnsi" w:eastAsiaTheme="majorEastAsia" w:hAnsiTheme="majorHAnsi" w:cstheme="majorBidi"/>
          <w:bCs/>
          <w:color w:val="000000"/>
          <w:lang w:eastAsia="de-AT"/>
        </w:rPr>
        <w:t xml:space="preserve">) ist die wissenschaftliche Befassung von Hochschullehrenden mit der eigenen Lehre und/oder dem Lernen der Studierenden. Das Ziel ist dabei einerseits, die gewonnenen Erkenntnisse in der eigenen Lehre anwendbar zu machen und sie andererseits einem Fachpublikum zugänglich zu machen. Der </w:t>
      </w:r>
      <w:proofErr w:type="spellStart"/>
      <w:r w:rsidRPr="000F129D">
        <w:rPr>
          <w:rFonts w:asciiTheme="majorHAnsi" w:eastAsiaTheme="majorEastAsia" w:hAnsiTheme="majorHAnsi" w:cstheme="majorBidi"/>
          <w:bCs/>
          <w:color w:val="000000"/>
          <w:lang w:eastAsia="de-AT"/>
        </w:rPr>
        <w:t>Scholarship</w:t>
      </w:r>
      <w:proofErr w:type="spellEnd"/>
      <w:r w:rsidRPr="000F129D">
        <w:rPr>
          <w:rFonts w:asciiTheme="majorHAnsi" w:eastAsiaTheme="majorEastAsia" w:hAnsiTheme="majorHAnsi" w:cstheme="majorBidi"/>
          <w:bCs/>
          <w:color w:val="000000"/>
          <w:lang w:eastAsia="de-AT"/>
        </w:rPr>
        <w:t xml:space="preserve">-Gedanke meint also ein professionelles Interesse, sich lehrbezogenen Fragen auf wissenschaftlichem Weg zu nähern und dabei die eigene Didaktik weiterzuentwickeln und die Erkenntnisse auch anderen zur Verfügung zu stellen. Diesen Ansatz möchte die WU in den nächsten Jahren verstärkt unterstützen und evidenzbasierte Lehre fördern. </w:t>
      </w:r>
      <w:r w:rsidR="001D161D" w:rsidRPr="00146BFA">
        <w:rPr>
          <w:rFonts w:asciiTheme="majorHAnsi" w:eastAsiaTheme="majorEastAsia" w:hAnsiTheme="majorHAnsi" w:cstheme="majorBidi"/>
          <w:bCs/>
          <w:color w:val="000000"/>
          <w:lang w:eastAsia="de-AT"/>
        </w:rPr>
        <w:t>Evidenzbasierte Lehre meint dabei also, Entscheidungen über die Gestaltung von Lehr-/Lernprozessen auf der Grundlage wissenschaftlicher Erkenntnisse zu treffen.</w:t>
      </w:r>
    </w:p>
    <w:p w:rsidR="00DA6867" w:rsidRPr="000F129D" w:rsidRDefault="00DA6867" w:rsidP="00DA6867">
      <w:pPr>
        <w:keepNext/>
        <w:keepLines/>
        <w:spacing w:before="320" w:after="120" w:line="312" w:lineRule="auto"/>
        <w:jc w:val="both"/>
        <w:outlineLvl w:val="2"/>
        <w:rPr>
          <w:rFonts w:asciiTheme="majorHAnsi" w:eastAsiaTheme="majorEastAsia" w:hAnsiTheme="majorHAnsi" w:cstheme="majorBidi"/>
          <w:bCs/>
          <w:color w:val="000000"/>
          <w:lang w:eastAsia="de-AT"/>
        </w:rPr>
      </w:pPr>
      <w:r w:rsidRPr="000F129D">
        <w:rPr>
          <w:rFonts w:asciiTheme="majorHAnsi" w:eastAsiaTheme="majorEastAsia" w:hAnsiTheme="majorHAnsi" w:cstheme="majorBidi"/>
          <w:bCs/>
          <w:color w:val="000000"/>
          <w:lang w:eastAsia="de-AT"/>
        </w:rPr>
        <w:t xml:space="preserve">Im Zuge der Änderungen der Prüfungsordnung und der damit verbundenen Einführung neuer LV-Typen werden bei vielen Lehrveranstaltungen Anpassungen des didaktischen Designs nötig. Auch die völlige Neukonzeption von Lehrveranstaltungen, zum Beispiel im Zuge der Einführung des englischsprachigen Bachelorstudiums, erfordert umfangreiche didaktische Überlegungen die von einer </w:t>
      </w:r>
      <w:proofErr w:type="spellStart"/>
      <w:r w:rsidRPr="000F129D">
        <w:rPr>
          <w:rFonts w:asciiTheme="majorHAnsi" w:eastAsiaTheme="majorEastAsia" w:hAnsiTheme="majorHAnsi" w:cstheme="majorBidi"/>
          <w:bCs/>
          <w:color w:val="000000"/>
          <w:lang w:eastAsia="de-AT"/>
        </w:rPr>
        <w:t>Evidenzbasierung</w:t>
      </w:r>
      <w:proofErr w:type="spellEnd"/>
      <w:r w:rsidRPr="000F129D">
        <w:rPr>
          <w:rFonts w:asciiTheme="majorHAnsi" w:eastAsiaTheme="majorEastAsia" w:hAnsiTheme="majorHAnsi" w:cstheme="majorBidi"/>
          <w:bCs/>
          <w:color w:val="000000"/>
          <w:lang w:eastAsia="de-AT"/>
        </w:rPr>
        <w:t xml:space="preserve"> nur profitieren können.  </w:t>
      </w:r>
    </w:p>
    <w:p w:rsidR="00DA6867" w:rsidRDefault="00DA6867" w:rsidP="00DA6867">
      <w:pPr>
        <w:spacing w:line="312" w:lineRule="auto"/>
        <w:jc w:val="both"/>
        <w:rPr>
          <w:rFonts w:asciiTheme="majorHAnsi" w:eastAsiaTheme="majorEastAsia" w:hAnsiTheme="majorHAnsi" w:cstheme="majorBidi"/>
          <w:bCs/>
          <w:color w:val="000000"/>
          <w:lang w:eastAsia="de-AT"/>
        </w:rPr>
      </w:pPr>
      <w:r w:rsidRPr="000F129D">
        <w:rPr>
          <w:rFonts w:asciiTheme="majorHAnsi" w:eastAsiaTheme="majorEastAsia" w:hAnsiTheme="majorHAnsi" w:cstheme="majorBidi"/>
          <w:bCs/>
          <w:color w:val="000000"/>
          <w:lang w:eastAsia="de-AT"/>
        </w:rPr>
        <w:t xml:space="preserve">In diesem Kontext laden wir Sie herzlich ein, sich mit Ihrem Projekt für eine Förderung im Rahmen der </w:t>
      </w:r>
      <w:proofErr w:type="spellStart"/>
      <w:r w:rsidRPr="000F129D">
        <w:rPr>
          <w:rFonts w:asciiTheme="majorHAnsi" w:eastAsiaTheme="majorEastAsia" w:hAnsiTheme="majorHAnsi" w:cstheme="majorBidi"/>
          <w:bCs/>
          <w:color w:val="000000"/>
          <w:lang w:eastAsia="de-AT"/>
        </w:rPr>
        <w:t>SoTL</w:t>
      </w:r>
      <w:proofErr w:type="spellEnd"/>
      <w:r w:rsidRPr="000F129D">
        <w:rPr>
          <w:rFonts w:asciiTheme="majorHAnsi" w:eastAsiaTheme="majorEastAsia" w:hAnsiTheme="majorHAnsi" w:cstheme="majorBidi"/>
          <w:bCs/>
          <w:color w:val="000000"/>
          <w:lang w:eastAsia="de-AT"/>
        </w:rPr>
        <w:t>-Initiative zu bewerben.</w:t>
      </w:r>
    </w:p>
    <w:p w:rsidR="00DA6867" w:rsidRPr="00A36F0B" w:rsidRDefault="00DA6867" w:rsidP="00DA6867">
      <w:pPr>
        <w:keepNext/>
        <w:keepLines/>
        <w:tabs>
          <w:tab w:val="left" w:pos="2610"/>
        </w:tabs>
        <w:spacing w:before="320" w:after="120" w:line="312" w:lineRule="auto"/>
        <w:jc w:val="both"/>
        <w:outlineLvl w:val="2"/>
        <w:rPr>
          <w:rFonts w:asciiTheme="majorHAnsi" w:eastAsiaTheme="majorEastAsia" w:hAnsiTheme="majorHAnsi" w:cstheme="majorBidi"/>
          <w:b/>
          <w:bCs/>
          <w:color w:val="000000"/>
          <w:sz w:val="22"/>
          <w:szCs w:val="22"/>
          <w:lang w:eastAsia="de-AT"/>
        </w:rPr>
      </w:pPr>
      <w:r w:rsidRPr="00A36F0B">
        <w:rPr>
          <w:rFonts w:asciiTheme="majorHAnsi" w:eastAsiaTheme="majorEastAsia" w:hAnsiTheme="majorHAnsi" w:cstheme="majorBidi"/>
          <w:b/>
          <w:bCs/>
          <w:color w:val="000000"/>
          <w:sz w:val="22"/>
          <w:szCs w:val="22"/>
          <w:lang w:eastAsia="de-AT"/>
        </w:rPr>
        <w:t>1</w:t>
      </w:r>
      <w:r w:rsidRPr="00A36F0B">
        <w:rPr>
          <w:rFonts w:asciiTheme="majorHAnsi" w:eastAsiaTheme="majorEastAsia" w:hAnsiTheme="majorHAnsi" w:cstheme="majorBidi"/>
          <w:b/>
          <w:bCs/>
          <w:color w:val="000000"/>
          <w:sz w:val="22"/>
          <w:szCs w:val="24"/>
          <w:lang w:eastAsia="de-AT"/>
        </w:rPr>
        <w:t xml:space="preserve"> Zielsetzung</w:t>
      </w:r>
      <w:r>
        <w:rPr>
          <w:rFonts w:asciiTheme="majorHAnsi" w:eastAsiaTheme="majorEastAsia" w:hAnsiTheme="majorHAnsi" w:cstheme="majorBidi"/>
          <w:b/>
          <w:bCs/>
          <w:color w:val="000000"/>
          <w:sz w:val="22"/>
          <w:szCs w:val="24"/>
          <w:lang w:eastAsia="de-AT"/>
        </w:rPr>
        <w:tab/>
      </w:r>
    </w:p>
    <w:p w:rsidR="00DA6867" w:rsidRPr="00A36F0B" w:rsidRDefault="00DA6867" w:rsidP="00DA6867">
      <w:pPr>
        <w:autoSpaceDE w:val="0"/>
        <w:autoSpaceDN w:val="0"/>
        <w:adjustRightInd w:val="0"/>
        <w:spacing w:before="120" w:after="120" w:line="312" w:lineRule="auto"/>
        <w:jc w:val="both"/>
        <w:rPr>
          <w:rFonts w:ascii="Verdana" w:eastAsia="Times New Roman" w:hAnsi="Verdana" w:cs="Arial"/>
          <w:bCs/>
          <w:color w:val="000000"/>
          <w:lang w:eastAsia="de-AT"/>
        </w:rPr>
      </w:pPr>
      <w:r w:rsidRPr="00A36F0B">
        <w:rPr>
          <w:rFonts w:ascii="Verdana" w:eastAsia="Times New Roman" w:hAnsi="Verdana" w:cs="Arial"/>
          <w:bCs/>
          <w:color w:val="000000"/>
          <w:lang w:eastAsia="de-AT"/>
        </w:rPr>
        <w:t xml:space="preserve">Zur Förderung </w:t>
      </w:r>
      <w:r>
        <w:rPr>
          <w:rFonts w:ascii="Verdana" w:eastAsia="Times New Roman" w:hAnsi="Verdana" w:cs="Arial"/>
          <w:bCs/>
          <w:color w:val="000000"/>
          <w:lang w:eastAsia="de-AT"/>
        </w:rPr>
        <w:t>der wissenschaftlichen Auseinandersetzung mit der eigenen Lehre</w:t>
      </w:r>
      <w:r w:rsidRPr="00A36F0B">
        <w:rPr>
          <w:rFonts w:ascii="Verdana" w:eastAsia="Times New Roman" w:hAnsi="Verdana" w:cs="Arial"/>
          <w:bCs/>
          <w:color w:val="000000"/>
          <w:lang w:eastAsia="de-AT"/>
        </w:rPr>
        <w:t xml:space="preserve"> an der WU werden im Rahmen der </w:t>
      </w:r>
      <w:proofErr w:type="spellStart"/>
      <w:r>
        <w:rPr>
          <w:rFonts w:ascii="Verdana" w:eastAsia="Times New Roman" w:hAnsi="Verdana" w:cs="Arial"/>
          <w:bCs/>
          <w:color w:val="000000"/>
          <w:lang w:eastAsia="de-AT"/>
        </w:rPr>
        <w:t>SoTL</w:t>
      </w:r>
      <w:proofErr w:type="spellEnd"/>
      <w:r>
        <w:rPr>
          <w:rFonts w:ascii="Verdana" w:eastAsia="Times New Roman" w:hAnsi="Verdana" w:cs="Arial"/>
          <w:bCs/>
          <w:color w:val="000000"/>
          <w:lang w:eastAsia="de-AT"/>
        </w:rPr>
        <w:t>-Ausschreibung Projekte unterstützt, die das Ziel verfolgen, die eigene Lehre zu untersuchen und weiterzuentwickeln und diese Ergebnisse mittels Publikation und/oder Präsentation anderen Lehrenden zugänglich zu machen.</w:t>
      </w:r>
    </w:p>
    <w:p w:rsidR="00DA6867" w:rsidRPr="00A36F0B" w:rsidRDefault="00DA6867" w:rsidP="00DA6867">
      <w:pPr>
        <w:autoSpaceDE w:val="0"/>
        <w:autoSpaceDN w:val="0"/>
        <w:adjustRightInd w:val="0"/>
        <w:spacing w:before="120" w:after="120" w:line="312" w:lineRule="auto"/>
        <w:jc w:val="both"/>
        <w:rPr>
          <w:rFonts w:ascii="Verdana" w:eastAsia="Times New Roman" w:hAnsi="Verdana" w:cs="Arial"/>
          <w:bCs/>
          <w:lang w:eastAsia="de-AT"/>
        </w:rPr>
      </w:pPr>
      <w:r w:rsidRPr="00A36F0B">
        <w:rPr>
          <w:rFonts w:ascii="Verdana" w:eastAsia="Times New Roman" w:hAnsi="Verdana" w:cs="Arial"/>
          <w:bCs/>
          <w:lang w:eastAsia="de-AT"/>
        </w:rPr>
        <w:t xml:space="preserve">Dabei stehen </w:t>
      </w:r>
      <w:r>
        <w:rPr>
          <w:rFonts w:ascii="Verdana" w:eastAsia="Times New Roman" w:hAnsi="Verdana" w:cs="Arial"/>
          <w:bCs/>
          <w:lang w:eastAsia="de-AT"/>
        </w:rPr>
        <w:t>zwei</w:t>
      </w:r>
      <w:r w:rsidRPr="00A36F0B">
        <w:rPr>
          <w:rFonts w:ascii="Verdana" w:eastAsia="Times New Roman" w:hAnsi="Verdana" w:cs="Arial"/>
          <w:bCs/>
          <w:lang w:eastAsia="de-AT"/>
        </w:rPr>
        <w:t xml:space="preserve"> Zielsetzungen im Vordergrund:</w:t>
      </w:r>
    </w:p>
    <w:p w:rsidR="00DA6867" w:rsidRPr="00146BFA" w:rsidRDefault="00DA6867" w:rsidP="00DA6867">
      <w:pPr>
        <w:numPr>
          <w:ilvl w:val="0"/>
          <w:numId w:val="13"/>
        </w:numPr>
        <w:tabs>
          <w:tab w:val="num" w:pos="567"/>
        </w:tabs>
        <w:autoSpaceDE w:val="0"/>
        <w:autoSpaceDN w:val="0"/>
        <w:adjustRightInd w:val="0"/>
        <w:spacing w:before="120" w:after="120" w:line="312" w:lineRule="auto"/>
        <w:ind w:left="567" w:hanging="283"/>
        <w:jc w:val="both"/>
        <w:rPr>
          <w:rFonts w:ascii="Verdana" w:eastAsia="Times New Roman" w:hAnsi="Verdana" w:cs="Arial"/>
          <w:bCs/>
          <w:lang w:eastAsia="de-AT"/>
        </w:rPr>
      </w:pPr>
      <w:r w:rsidRPr="00146BFA">
        <w:rPr>
          <w:rFonts w:ascii="Verdana" w:eastAsia="Times New Roman" w:hAnsi="Verdana" w:cs="Arial"/>
          <w:bCs/>
          <w:lang w:eastAsia="de-AT"/>
        </w:rPr>
        <w:t>Das Gewinnen empirisch begründeter Erken</w:t>
      </w:r>
      <w:r w:rsidR="000F3F71" w:rsidRPr="00146BFA">
        <w:rPr>
          <w:rFonts w:ascii="Verdana" w:eastAsia="Times New Roman" w:hAnsi="Verdana" w:cs="Arial"/>
          <w:bCs/>
          <w:lang w:eastAsia="de-AT"/>
        </w:rPr>
        <w:t>ntnisse im Bereich der Didaktik um dadurch die Weiterentwicklung der eigenen Lehre zu unterstützen.</w:t>
      </w:r>
    </w:p>
    <w:p w:rsidR="00DA6867" w:rsidRPr="00146BFA" w:rsidRDefault="000F3F71" w:rsidP="00DA6867">
      <w:pPr>
        <w:numPr>
          <w:ilvl w:val="0"/>
          <w:numId w:val="13"/>
        </w:numPr>
        <w:tabs>
          <w:tab w:val="num" w:pos="567"/>
        </w:tabs>
        <w:autoSpaceDE w:val="0"/>
        <w:autoSpaceDN w:val="0"/>
        <w:adjustRightInd w:val="0"/>
        <w:spacing w:before="120" w:after="120" w:line="312" w:lineRule="auto"/>
        <w:ind w:left="567" w:hanging="283"/>
        <w:jc w:val="both"/>
        <w:rPr>
          <w:rFonts w:ascii="Verdana" w:eastAsia="Times New Roman" w:hAnsi="Verdana" w:cs="Arial"/>
          <w:bCs/>
          <w:lang w:eastAsia="de-AT"/>
        </w:rPr>
      </w:pPr>
      <w:r w:rsidRPr="00146BFA">
        <w:rPr>
          <w:rFonts w:ascii="Verdana" w:eastAsia="Times New Roman" w:hAnsi="Verdana" w:cs="Arial"/>
          <w:bCs/>
          <w:lang w:eastAsia="de-AT"/>
        </w:rPr>
        <w:t>Diese Erkenntnisse sollen auch anderen Lehrenden zugänglich gemacht werden, d.h. d</w:t>
      </w:r>
      <w:r w:rsidR="00DA6867" w:rsidRPr="00146BFA">
        <w:rPr>
          <w:rFonts w:ascii="Verdana" w:eastAsia="Times New Roman" w:hAnsi="Verdana" w:cs="Arial"/>
          <w:bCs/>
          <w:lang w:eastAsia="de-AT"/>
        </w:rPr>
        <w:t>er Transfer innerhalb der WU und inner</w:t>
      </w:r>
      <w:r w:rsidRPr="00146BFA">
        <w:rPr>
          <w:rFonts w:ascii="Verdana" w:eastAsia="Times New Roman" w:hAnsi="Verdana" w:cs="Arial"/>
          <w:bCs/>
          <w:lang w:eastAsia="de-AT"/>
        </w:rPr>
        <w:t xml:space="preserve">halb der relevanten Communities stellt ebenfalls ein wichtiges Ziel dar. </w:t>
      </w:r>
    </w:p>
    <w:p w:rsidR="00DA6867" w:rsidRPr="00A36F0B" w:rsidRDefault="00DA6867" w:rsidP="00DA6867">
      <w:pPr>
        <w:autoSpaceDE w:val="0"/>
        <w:autoSpaceDN w:val="0"/>
        <w:adjustRightInd w:val="0"/>
        <w:spacing w:before="120" w:after="120" w:line="312" w:lineRule="auto"/>
        <w:ind w:left="567"/>
        <w:jc w:val="both"/>
        <w:rPr>
          <w:rFonts w:ascii="Verdana" w:eastAsia="Times New Roman" w:hAnsi="Verdana" w:cs="Arial"/>
          <w:bCs/>
          <w:lang w:eastAsia="de-AT"/>
        </w:rPr>
      </w:pPr>
    </w:p>
    <w:p w:rsidR="00DA6867" w:rsidRDefault="00DA6867" w:rsidP="00DA6867">
      <w:pPr>
        <w:autoSpaceDE w:val="0"/>
        <w:autoSpaceDN w:val="0"/>
        <w:adjustRightInd w:val="0"/>
        <w:spacing w:before="120" w:after="120" w:line="312" w:lineRule="auto"/>
        <w:jc w:val="both"/>
        <w:rPr>
          <w:rFonts w:ascii="Verdana" w:eastAsia="Times New Roman" w:hAnsi="Verdana" w:cs="Arial"/>
          <w:b/>
          <w:bCs/>
          <w:color w:val="000000"/>
          <w:sz w:val="22"/>
          <w:szCs w:val="22"/>
          <w:lang w:eastAsia="de-AT"/>
        </w:rPr>
      </w:pPr>
      <w:r w:rsidRPr="00A36F0B">
        <w:rPr>
          <w:rFonts w:ascii="Verdana" w:eastAsia="Times New Roman" w:hAnsi="Verdana" w:cs="Arial"/>
          <w:b/>
          <w:bCs/>
          <w:color w:val="000000"/>
          <w:sz w:val="22"/>
          <w:szCs w:val="22"/>
          <w:lang w:eastAsia="de-AT"/>
        </w:rPr>
        <w:t xml:space="preserve">2 </w:t>
      </w:r>
      <w:r>
        <w:rPr>
          <w:rFonts w:ascii="Verdana" w:eastAsia="Times New Roman" w:hAnsi="Verdana" w:cs="Arial"/>
          <w:b/>
          <w:bCs/>
          <w:color w:val="000000"/>
          <w:sz w:val="22"/>
          <w:szCs w:val="22"/>
          <w:lang w:eastAsia="de-AT"/>
        </w:rPr>
        <w:t xml:space="preserve">Förderbereiche / Schwerpunkte </w:t>
      </w:r>
    </w:p>
    <w:p w:rsidR="00DA6867" w:rsidRPr="00DB49F4" w:rsidRDefault="00DA6867" w:rsidP="00DA6867">
      <w:pPr>
        <w:pStyle w:val="Listenabsatz"/>
        <w:numPr>
          <w:ilvl w:val="0"/>
          <w:numId w:val="16"/>
        </w:numPr>
        <w:autoSpaceDE w:val="0"/>
        <w:autoSpaceDN w:val="0"/>
        <w:adjustRightInd w:val="0"/>
        <w:spacing w:before="120" w:after="120" w:line="312" w:lineRule="auto"/>
        <w:jc w:val="both"/>
      </w:pPr>
      <w:r w:rsidRPr="00A70258">
        <w:rPr>
          <w:rFonts w:ascii="Verdana" w:eastAsia="Times New Roman" w:hAnsi="Verdana" w:cs="Arial"/>
          <w:bCs/>
          <w:color w:val="000000"/>
          <w:lang w:eastAsia="de-AT"/>
        </w:rPr>
        <w:t xml:space="preserve">Innovationsberichte: </w:t>
      </w:r>
      <w:r>
        <w:rPr>
          <w:rFonts w:ascii="Verdana" w:eastAsia="Times New Roman" w:hAnsi="Verdana" w:cs="Arial"/>
          <w:bCs/>
          <w:color w:val="000000"/>
          <w:lang w:eastAsia="de-AT"/>
        </w:rPr>
        <w:t xml:space="preserve">Erfahrungsbericht aus der Durchführung einer didaktischen Innovation, Maßnahme oder eines Experiments, theoretische Begründung des Vorgehens, umfassende empirische Evaluierung </w:t>
      </w:r>
    </w:p>
    <w:p w:rsidR="00DA6867" w:rsidRDefault="00DA6867" w:rsidP="00DA6867">
      <w:pPr>
        <w:pStyle w:val="Listenabsatz"/>
        <w:numPr>
          <w:ilvl w:val="0"/>
          <w:numId w:val="0"/>
        </w:numPr>
        <w:autoSpaceDE w:val="0"/>
        <w:autoSpaceDN w:val="0"/>
        <w:adjustRightInd w:val="0"/>
        <w:spacing w:before="120" w:after="120" w:line="312" w:lineRule="auto"/>
        <w:ind w:left="720"/>
        <w:jc w:val="both"/>
      </w:pPr>
      <w:r>
        <w:rPr>
          <w:rFonts w:ascii="Verdana" w:eastAsia="Times New Roman" w:hAnsi="Verdana" w:cs="Arial"/>
          <w:bCs/>
          <w:color w:val="000000"/>
          <w:lang w:eastAsia="de-AT"/>
        </w:rPr>
        <w:t xml:space="preserve">z.B. </w:t>
      </w:r>
      <w:r>
        <w:t>Erprobung neuartiger Lehr- oder Prüfungsformate und ihre Evaluierung,</w:t>
      </w:r>
      <w:r w:rsidRPr="0032244E">
        <w:rPr>
          <w:rFonts w:ascii="Verdana" w:eastAsia="Times New Roman" w:hAnsi="Verdana" w:cs="Arial"/>
          <w:bCs/>
          <w:color w:val="000000"/>
          <w:lang w:eastAsia="de-AT"/>
        </w:rPr>
        <w:t xml:space="preserve"> </w:t>
      </w:r>
      <w:r>
        <w:rPr>
          <w:rFonts w:ascii="Verdana" w:eastAsia="Times New Roman" w:hAnsi="Verdana" w:cs="Arial"/>
          <w:bCs/>
          <w:color w:val="000000"/>
          <w:lang w:eastAsia="de-AT"/>
        </w:rPr>
        <w:t>Vergleich zweier Methoden</w:t>
      </w:r>
    </w:p>
    <w:p w:rsidR="00DA6867" w:rsidRPr="00895900" w:rsidRDefault="00DA6867" w:rsidP="00DA6867">
      <w:pPr>
        <w:numPr>
          <w:ilvl w:val="0"/>
          <w:numId w:val="16"/>
        </w:numPr>
        <w:autoSpaceDE w:val="0"/>
        <w:autoSpaceDN w:val="0"/>
        <w:adjustRightInd w:val="0"/>
        <w:spacing w:before="120" w:after="120" w:line="312" w:lineRule="auto"/>
        <w:jc w:val="both"/>
        <w:rPr>
          <w:rFonts w:ascii="Verdana" w:eastAsia="Times New Roman" w:hAnsi="Verdana" w:cs="Arial"/>
          <w:bCs/>
          <w:color w:val="000000"/>
          <w:lang w:eastAsia="de-AT"/>
        </w:rPr>
      </w:pPr>
      <w:r>
        <w:rPr>
          <w:rFonts w:ascii="Verdana" w:eastAsia="Times New Roman" w:hAnsi="Verdana" w:cs="Arial"/>
          <w:bCs/>
          <w:color w:val="000000"/>
          <w:lang w:eastAsia="de-AT"/>
        </w:rPr>
        <w:t xml:space="preserve">Didaktische Forschung: </w:t>
      </w:r>
      <w:r w:rsidRPr="00895900">
        <w:rPr>
          <w:rFonts w:ascii="Verdana" w:eastAsia="Times New Roman" w:hAnsi="Verdana" w:cs="Arial"/>
          <w:bCs/>
          <w:color w:val="000000"/>
          <w:lang w:eastAsia="de-AT"/>
        </w:rPr>
        <w:t>Empirische Untersuchungen zur Verbreitung von Lehr-Lern-Konzepten</w:t>
      </w:r>
      <w:r>
        <w:rPr>
          <w:rFonts w:ascii="Verdana" w:eastAsia="Times New Roman" w:hAnsi="Verdana" w:cs="Arial"/>
          <w:bCs/>
          <w:color w:val="000000"/>
          <w:lang w:eastAsia="de-AT"/>
        </w:rPr>
        <w:t xml:space="preserve"> oder</w:t>
      </w:r>
      <w:r w:rsidRPr="00895900">
        <w:rPr>
          <w:rFonts w:ascii="Verdana" w:eastAsia="Times New Roman" w:hAnsi="Verdana" w:cs="Arial"/>
          <w:bCs/>
          <w:color w:val="000000"/>
          <w:lang w:eastAsia="de-AT"/>
        </w:rPr>
        <w:t xml:space="preserve"> didaktischen Ideen in bestimmten Fächern,</w:t>
      </w:r>
      <w:r w:rsidRPr="00895900">
        <w:rPr>
          <w:rFonts w:ascii="Verdana" w:eastAsia="Times New Roman" w:hAnsi="Verdana" w:cs="Arial"/>
          <w:bCs/>
          <w:color w:val="000000"/>
          <w:lang w:eastAsia="de-AT"/>
        </w:rPr>
        <w:tab/>
      </w:r>
    </w:p>
    <w:p w:rsidR="00DA6867" w:rsidRDefault="00DA6867" w:rsidP="00DA6867">
      <w:pPr>
        <w:numPr>
          <w:ilvl w:val="0"/>
          <w:numId w:val="16"/>
        </w:numPr>
        <w:autoSpaceDE w:val="0"/>
        <w:autoSpaceDN w:val="0"/>
        <w:adjustRightInd w:val="0"/>
        <w:spacing w:before="120" w:after="120" w:line="312" w:lineRule="auto"/>
        <w:contextualSpacing/>
        <w:jc w:val="both"/>
        <w:rPr>
          <w:rFonts w:ascii="Verdana" w:eastAsia="Times New Roman" w:hAnsi="Verdana" w:cs="Arial"/>
          <w:bCs/>
          <w:color w:val="000000"/>
          <w:lang w:eastAsia="de-AT"/>
        </w:rPr>
      </w:pPr>
      <w:r>
        <w:rPr>
          <w:rFonts w:ascii="Verdana" w:eastAsia="Times New Roman" w:hAnsi="Verdana" w:cs="Arial"/>
          <w:bCs/>
          <w:color w:val="000000"/>
          <w:lang w:eastAsia="de-AT"/>
        </w:rPr>
        <w:t>Studierendenforschung: Empirische Forschung über Studierende, z.B. die Wahrnehmung der Effektivität einer bestimmten Methode durch Studierende, aber auch Untersuchungen zu Situation, Voraussetzungen und Studierverhalten von Studierenden im eigenen Fach</w:t>
      </w:r>
    </w:p>
    <w:p w:rsidR="00DA6867" w:rsidRDefault="00DA6867" w:rsidP="00DA6867">
      <w:pPr>
        <w:autoSpaceDE w:val="0"/>
        <w:autoSpaceDN w:val="0"/>
        <w:adjustRightInd w:val="0"/>
        <w:spacing w:before="120" w:after="120" w:line="312" w:lineRule="auto"/>
        <w:ind w:left="720"/>
        <w:contextualSpacing/>
        <w:jc w:val="both"/>
        <w:rPr>
          <w:rFonts w:ascii="Verdana" w:eastAsia="Times New Roman" w:hAnsi="Verdana" w:cs="Arial"/>
          <w:b/>
          <w:bCs/>
          <w:color w:val="000000"/>
          <w:sz w:val="22"/>
          <w:szCs w:val="22"/>
          <w:lang w:eastAsia="de-AT"/>
        </w:rPr>
      </w:pPr>
    </w:p>
    <w:p w:rsidR="00DA6867" w:rsidRPr="00444A2A" w:rsidRDefault="00DA6867" w:rsidP="00DA6867">
      <w:pPr>
        <w:autoSpaceDE w:val="0"/>
        <w:autoSpaceDN w:val="0"/>
        <w:adjustRightInd w:val="0"/>
        <w:spacing w:before="120" w:after="120" w:line="312" w:lineRule="auto"/>
        <w:ind w:left="720"/>
        <w:contextualSpacing/>
        <w:jc w:val="both"/>
        <w:rPr>
          <w:rFonts w:ascii="Verdana" w:eastAsia="Times New Roman" w:hAnsi="Verdana" w:cs="Arial"/>
          <w:bCs/>
          <w:color w:val="FF0000"/>
          <w:lang w:eastAsia="de-AT"/>
        </w:rPr>
      </w:pPr>
    </w:p>
    <w:p w:rsidR="00DA6867" w:rsidRPr="00C93190" w:rsidRDefault="00DA6867" w:rsidP="00DA6867">
      <w:pPr>
        <w:autoSpaceDE w:val="0"/>
        <w:autoSpaceDN w:val="0"/>
        <w:adjustRightInd w:val="0"/>
        <w:spacing w:before="120" w:after="120" w:line="312" w:lineRule="auto"/>
        <w:jc w:val="both"/>
        <w:rPr>
          <w:rFonts w:ascii="Verdana" w:eastAsia="Times New Roman" w:hAnsi="Verdana" w:cs="Arial"/>
          <w:b/>
          <w:bCs/>
          <w:color w:val="000000"/>
          <w:sz w:val="22"/>
          <w:szCs w:val="22"/>
          <w:lang w:eastAsia="de-AT"/>
        </w:rPr>
      </w:pPr>
      <w:r w:rsidRPr="001A6CCF">
        <w:rPr>
          <w:rFonts w:ascii="Verdana" w:eastAsia="Times New Roman" w:hAnsi="Verdana" w:cs="Arial"/>
          <w:b/>
          <w:bCs/>
          <w:color w:val="000000"/>
          <w:sz w:val="22"/>
          <w:szCs w:val="22"/>
          <w:lang w:eastAsia="de-AT"/>
        </w:rPr>
        <w:t xml:space="preserve">3. </w:t>
      </w:r>
      <w:r>
        <w:rPr>
          <w:rFonts w:ascii="Verdana" w:eastAsia="Times New Roman" w:hAnsi="Verdana" w:cs="Arial"/>
          <w:b/>
          <w:bCs/>
          <w:color w:val="000000"/>
          <w:sz w:val="22"/>
          <w:szCs w:val="22"/>
          <w:lang w:eastAsia="de-AT"/>
        </w:rPr>
        <w:t>Voraussetzung für eine Förderung</w:t>
      </w:r>
    </w:p>
    <w:p w:rsidR="00DA6867" w:rsidRPr="004E2A75" w:rsidRDefault="00DA6867" w:rsidP="00DA6867">
      <w:pPr>
        <w:numPr>
          <w:ilvl w:val="0"/>
          <w:numId w:val="17"/>
        </w:numPr>
        <w:autoSpaceDE w:val="0"/>
        <w:autoSpaceDN w:val="0"/>
        <w:adjustRightInd w:val="0"/>
        <w:spacing w:before="120" w:after="120" w:line="312" w:lineRule="auto"/>
        <w:contextualSpacing/>
        <w:jc w:val="both"/>
        <w:rPr>
          <w:rFonts w:ascii="Verdana" w:eastAsia="Times New Roman" w:hAnsi="Verdana" w:cs="Arial"/>
          <w:color w:val="000000"/>
          <w:lang w:eastAsia="de-AT"/>
        </w:rPr>
      </w:pPr>
      <w:r>
        <w:rPr>
          <w:rFonts w:ascii="Verdana" w:eastAsia="Times New Roman" w:hAnsi="Verdana" w:cs="Arial"/>
          <w:b/>
          <w:bCs/>
          <w:color w:val="000000"/>
          <w:lang w:eastAsia="de-AT"/>
        </w:rPr>
        <w:t>Untersuchung einer konkreten Fragestellung in Bezug auf Lehren/Lernen unter Rückbezug auf relevante Literatur</w:t>
      </w:r>
    </w:p>
    <w:p w:rsidR="00DA6867" w:rsidRDefault="00DA6867" w:rsidP="00DA6867">
      <w:pPr>
        <w:autoSpaceDE w:val="0"/>
        <w:autoSpaceDN w:val="0"/>
        <w:adjustRightInd w:val="0"/>
        <w:spacing w:before="120" w:after="120" w:line="312" w:lineRule="auto"/>
        <w:ind w:left="720"/>
        <w:contextualSpacing/>
        <w:jc w:val="both"/>
        <w:rPr>
          <w:rFonts w:ascii="Verdana" w:eastAsia="Times New Roman" w:hAnsi="Verdana" w:cs="Arial"/>
          <w:color w:val="000000"/>
          <w:lang w:eastAsia="de-AT"/>
        </w:rPr>
      </w:pPr>
      <w:r w:rsidRPr="00E42315">
        <w:rPr>
          <w:rFonts w:ascii="Verdana" w:eastAsia="Times New Roman" w:hAnsi="Verdana" w:cs="Arial"/>
          <w:bCs/>
          <w:color w:val="000000"/>
          <w:lang w:eastAsia="de-AT"/>
        </w:rPr>
        <w:t xml:space="preserve">Das Projekt verfolgt eine klare Forschungsfrage, die sich auf die eigene Lehre </w:t>
      </w:r>
      <w:r>
        <w:rPr>
          <w:rFonts w:ascii="Verdana" w:eastAsia="Times New Roman" w:hAnsi="Verdana" w:cs="Arial"/>
          <w:bCs/>
          <w:color w:val="000000"/>
          <w:lang w:eastAsia="de-AT"/>
        </w:rPr>
        <w:t xml:space="preserve">und/oder das Lernen der Studierenden </w:t>
      </w:r>
      <w:r w:rsidRPr="00E42315">
        <w:rPr>
          <w:rFonts w:ascii="Verdana" w:eastAsia="Times New Roman" w:hAnsi="Verdana" w:cs="Arial"/>
          <w:bCs/>
          <w:color w:val="000000"/>
          <w:lang w:eastAsia="de-AT"/>
        </w:rPr>
        <w:t xml:space="preserve">bezieht. </w:t>
      </w:r>
      <w:r>
        <w:rPr>
          <w:rFonts w:ascii="Verdana" w:eastAsia="Times New Roman" w:hAnsi="Verdana" w:cs="Arial"/>
          <w:color w:val="000000"/>
          <w:lang w:eastAsia="de-AT"/>
        </w:rPr>
        <w:t xml:space="preserve">Das Projekt wird </w:t>
      </w:r>
      <w:proofErr w:type="spellStart"/>
      <w:r>
        <w:rPr>
          <w:rFonts w:ascii="Verdana" w:eastAsia="Times New Roman" w:hAnsi="Verdana" w:cs="Arial"/>
          <w:color w:val="000000"/>
          <w:lang w:eastAsia="de-AT"/>
        </w:rPr>
        <w:t>kontextualisiert</w:t>
      </w:r>
      <w:proofErr w:type="spellEnd"/>
      <w:r>
        <w:rPr>
          <w:rFonts w:ascii="Verdana" w:eastAsia="Times New Roman" w:hAnsi="Verdana" w:cs="Arial"/>
          <w:color w:val="000000"/>
          <w:lang w:eastAsia="de-AT"/>
        </w:rPr>
        <w:t xml:space="preserve"> und die relevante Literatur auf die aufgebaut werden kann wird rezipiert. Es wird dargelegt, inwiefern das Projekt einen Beitrag zur </w:t>
      </w:r>
      <w:proofErr w:type="spellStart"/>
      <w:r>
        <w:rPr>
          <w:rFonts w:ascii="Verdana" w:eastAsia="Times New Roman" w:hAnsi="Verdana" w:cs="Arial"/>
          <w:color w:val="000000"/>
          <w:lang w:eastAsia="de-AT"/>
        </w:rPr>
        <w:t>SoTL</w:t>
      </w:r>
      <w:proofErr w:type="spellEnd"/>
      <w:r>
        <w:rPr>
          <w:rFonts w:ascii="Verdana" w:eastAsia="Times New Roman" w:hAnsi="Verdana" w:cs="Arial"/>
          <w:color w:val="000000"/>
          <w:lang w:eastAsia="de-AT"/>
        </w:rPr>
        <w:t xml:space="preserve">-Forschung leisten kann. </w:t>
      </w:r>
    </w:p>
    <w:p w:rsidR="00DA6867" w:rsidRPr="00754DB1" w:rsidRDefault="00DA6867" w:rsidP="00DA6867">
      <w:pPr>
        <w:numPr>
          <w:ilvl w:val="0"/>
          <w:numId w:val="17"/>
        </w:numPr>
        <w:autoSpaceDE w:val="0"/>
        <w:autoSpaceDN w:val="0"/>
        <w:adjustRightInd w:val="0"/>
        <w:spacing w:before="120" w:after="120" w:line="312" w:lineRule="auto"/>
        <w:contextualSpacing/>
        <w:jc w:val="both"/>
        <w:rPr>
          <w:rFonts w:ascii="Verdana" w:eastAsia="Times New Roman" w:hAnsi="Verdana" w:cs="Arial"/>
          <w:b/>
          <w:bCs/>
          <w:color w:val="000000"/>
          <w:lang w:eastAsia="de-AT"/>
        </w:rPr>
      </w:pPr>
      <w:r>
        <w:rPr>
          <w:rFonts w:ascii="Verdana" w:eastAsia="Times New Roman" w:hAnsi="Verdana" w:cs="Arial"/>
          <w:b/>
          <w:bCs/>
          <w:color w:val="000000"/>
          <w:lang w:eastAsia="de-AT"/>
        </w:rPr>
        <w:t>D</w:t>
      </w:r>
      <w:r w:rsidRPr="00754DB1">
        <w:rPr>
          <w:rFonts w:ascii="Verdana" w:eastAsia="Times New Roman" w:hAnsi="Verdana" w:cs="Arial"/>
          <w:b/>
          <w:bCs/>
          <w:color w:val="000000"/>
          <w:lang w:eastAsia="de-AT"/>
        </w:rPr>
        <w:t>esign</w:t>
      </w:r>
      <w:r>
        <w:rPr>
          <w:rFonts w:ascii="Verdana" w:eastAsia="Times New Roman" w:hAnsi="Verdana" w:cs="Arial"/>
          <w:b/>
          <w:bCs/>
          <w:color w:val="000000"/>
          <w:lang w:eastAsia="de-AT"/>
        </w:rPr>
        <w:t xml:space="preserve"> und Methode eignen sich, um die Ziele zu erreichen </w:t>
      </w:r>
    </w:p>
    <w:p w:rsidR="00DA6867" w:rsidRPr="00754DB1" w:rsidRDefault="00DA6867" w:rsidP="00DA6867">
      <w:pPr>
        <w:autoSpaceDE w:val="0"/>
        <w:autoSpaceDN w:val="0"/>
        <w:adjustRightInd w:val="0"/>
        <w:spacing w:before="120" w:after="120" w:line="312" w:lineRule="auto"/>
        <w:ind w:left="720"/>
        <w:contextualSpacing/>
        <w:jc w:val="both"/>
        <w:rPr>
          <w:rFonts w:ascii="Verdana" w:eastAsia="Times New Roman" w:hAnsi="Verdana" w:cs="Arial"/>
          <w:bCs/>
          <w:color w:val="000000"/>
          <w:lang w:eastAsia="de-AT"/>
        </w:rPr>
      </w:pPr>
      <w:r>
        <w:rPr>
          <w:rFonts w:ascii="Verdana" w:eastAsia="Times New Roman" w:hAnsi="Verdana" w:cs="Arial"/>
          <w:bCs/>
          <w:color w:val="000000"/>
          <w:lang w:eastAsia="de-AT"/>
        </w:rPr>
        <w:t>Das Forschungsdesign wird klar ausgeführt. Es wird dargelegt, warum die Methode geeignet</w:t>
      </w:r>
      <w:r w:rsidRPr="001F56E9">
        <w:rPr>
          <w:rFonts w:ascii="Verdana" w:eastAsia="Times New Roman" w:hAnsi="Verdana" w:cs="Arial"/>
          <w:bCs/>
          <w:color w:val="000000"/>
          <w:lang w:eastAsia="de-AT"/>
        </w:rPr>
        <w:t xml:space="preserve"> </w:t>
      </w:r>
      <w:r>
        <w:rPr>
          <w:rFonts w:ascii="Verdana" w:eastAsia="Times New Roman" w:hAnsi="Verdana" w:cs="Arial"/>
          <w:bCs/>
          <w:color w:val="000000"/>
          <w:lang w:eastAsia="de-AT"/>
        </w:rPr>
        <w:t>ist, um die Forschungsfrage beantworten bzw. die Ziele erreichen zu können. Die Art der Datengewinnung und –</w:t>
      </w:r>
      <w:proofErr w:type="spellStart"/>
      <w:r>
        <w:rPr>
          <w:rFonts w:ascii="Verdana" w:eastAsia="Times New Roman" w:hAnsi="Verdana" w:cs="Arial"/>
          <w:bCs/>
          <w:color w:val="000000"/>
          <w:lang w:eastAsia="de-AT"/>
        </w:rPr>
        <w:t>analyse</w:t>
      </w:r>
      <w:proofErr w:type="spellEnd"/>
      <w:r>
        <w:rPr>
          <w:rFonts w:ascii="Verdana" w:eastAsia="Times New Roman" w:hAnsi="Verdana" w:cs="Arial"/>
          <w:bCs/>
          <w:color w:val="000000"/>
          <w:lang w:eastAsia="de-AT"/>
        </w:rPr>
        <w:t xml:space="preserve"> wird klar beschrieben. </w:t>
      </w:r>
    </w:p>
    <w:p w:rsidR="00DA6867" w:rsidRDefault="00DA6867" w:rsidP="00DA6867">
      <w:pPr>
        <w:numPr>
          <w:ilvl w:val="0"/>
          <w:numId w:val="17"/>
        </w:numPr>
        <w:autoSpaceDE w:val="0"/>
        <w:autoSpaceDN w:val="0"/>
        <w:adjustRightInd w:val="0"/>
        <w:spacing w:before="120" w:after="120" w:line="312" w:lineRule="auto"/>
        <w:contextualSpacing/>
        <w:jc w:val="both"/>
        <w:rPr>
          <w:rFonts w:ascii="Verdana" w:eastAsia="Times New Roman" w:hAnsi="Verdana" w:cs="Arial"/>
          <w:bCs/>
          <w:color w:val="000000"/>
          <w:lang w:eastAsia="de-AT"/>
        </w:rPr>
      </w:pPr>
      <w:r>
        <w:rPr>
          <w:rFonts w:ascii="Verdana" w:eastAsia="Times New Roman" w:hAnsi="Verdana" w:cs="Arial"/>
          <w:b/>
          <w:bCs/>
          <w:color w:val="000000"/>
          <w:lang w:eastAsia="de-AT"/>
        </w:rPr>
        <w:t xml:space="preserve">Schlussfolgerungen für die (eigene) Lehre bzw. die Lehre an der WU </w:t>
      </w:r>
    </w:p>
    <w:p w:rsidR="00DA6867" w:rsidRDefault="00DA6867" w:rsidP="00DA6867">
      <w:pPr>
        <w:autoSpaceDE w:val="0"/>
        <w:autoSpaceDN w:val="0"/>
        <w:adjustRightInd w:val="0"/>
        <w:spacing w:before="120" w:after="120" w:line="312" w:lineRule="auto"/>
        <w:ind w:left="720"/>
        <w:contextualSpacing/>
        <w:jc w:val="both"/>
        <w:rPr>
          <w:rFonts w:ascii="Verdana" w:eastAsia="Times New Roman" w:hAnsi="Verdana" w:cs="Arial"/>
          <w:bCs/>
          <w:color w:val="000000"/>
          <w:lang w:eastAsia="de-AT"/>
        </w:rPr>
      </w:pPr>
      <w:r>
        <w:rPr>
          <w:rFonts w:ascii="Verdana" w:eastAsia="Times New Roman" w:hAnsi="Verdana" w:cs="Arial"/>
          <w:bCs/>
          <w:color w:val="000000"/>
          <w:lang w:eastAsia="de-AT"/>
        </w:rPr>
        <w:t>Die Ergebnisse des Projekts sind für die Lehre an der WU relevant und es bieten sich Transfermöglichkeiten an.</w:t>
      </w:r>
      <w:r w:rsidRPr="001F56E9">
        <w:rPr>
          <w:rFonts w:ascii="Verdana" w:eastAsia="Times New Roman" w:hAnsi="Verdana" w:cs="Arial"/>
          <w:bCs/>
          <w:color w:val="000000"/>
          <w:lang w:eastAsia="de-AT"/>
        </w:rPr>
        <w:t xml:space="preserve"> </w:t>
      </w:r>
    </w:p>
    <w:p w:rsidR="00DA6867" w:rsidRPr="000F129D" w:rsidRDefault="00DA6867" w:rsidP="00DA6867">
      <w:pPr>
        <w:numPr>
          <w:ilvl w:val="0"/>
          <w:numId w:val="17"/>
        </w:numPr>
        <w:autoSpaceDE w:val="0"/>
        <w:autoSpaceDN w:val="0"/>
        <w:adjustRightInd w:val="0"/>
        <w:spacing w:before="120" w:after="120" w:line="312" w:lineRule="auto"/>
        <w:contextualSpacing/>
        <w:jc w:val="both"/>
        <w:rPr>
          <w:rFonts w:ascii="Verdana" w:eastAsia="Times New Roman" w:hAnsi="Verdana" w:cs="Arial"/>
          <w:bCs/>
          <w:color w:val="000000"/>
          <w:lang w:eastAsia="de-AT"/>
        </w:rPr>
      </w:pPr>
      <w:r w:rsidRPr="000F129D">
        <w:rPr>
          <w:rFonts w:ascii="Verdana" w:eastAsia="Times New Roman" w:hAnsi="Verdana" w:cs="Arial"/>
          <w:b/>
          <w:bCs/>
          <w:color w:val="000000"/>
          <w:lang w:eastAsia="de-AT"/>
        </w:rPr>
        <w:t xml:space="preserve">Angabe der geplanten Form der Dissemination </w:t>
      </w:r>
    </w:p>
    <w:p w:rsidR="00DA6867" w:rsidRDefault="00DA6867" w:rsidP="00DA6867">
      <w:pPr>
        <w:autoSpaceDE w:val="0"/>
        <w:autoSpaceDN w:val="0"/>
        <w:adjustRightInd w:val="0"/>
        <w:spacing w:before="120" w:after="120" w:line="312" w:lineRule="auto"/>
        <w:ind w:left="720"/>
        <w:contextualSpacing/>
        <w:jc w:val="both"/>
        <w:rPr>
          <w:rFonts w:ascii="Verdana" w:eastAsia="Times New Roman" w:hAnsi="Verdana" w:cs="Arial"/>
          <w:bCs/>
          <w:color w:val="000000"/>
          <w:lang w:eastAsia="de-AT"/>
        </w:rPr>
      </w:pPr>
      <w:r w:rsidRPr="000F129D">
        <w:rPr>
          <w:rFonts w:ascii="Verdana" w:eastAsia="Times New Roman" w:hAnsi="Verdana" w:cs="Arial"/>
          <w:bCs/>
          <w:color w:val="000000"/>
          <w:lang w:eastAsia="de-AT"/>
        </w:rPr>
        <w:t xml:space="preserve">Damit auch andere Personen von den Ergebnissen profitieren können, ist geplant, die Ergebnisse den relevanten </w:t>
      </w:r>
      <w:proofErr w:type="spellStart"/>
      <w:r w:rsidRPr="000F129D">
        <w:rPr>
          <w:rFonts w:ascii="Verdana" w:eastAsia="Times New Roman" w:hAnsi="Verdana" w:cs="Arial"/>
          <w:bCs/>
          <w:color w:val="000000"/>
          <w:lang w:eastAsia="de-AT"/>
        </w:rPr>
        <w:t>Communitites</w:t>
      </w:r>
      <w:proofErr w:type="spellEnd"/>
      <w:r w:rsidRPr="000F129D">
        <w:rPr>
          <w:rFonts w:ascii="Verdana" w:eastAsia="Times New Roman" w:hAnsi="Verdana" w:cs="Arial"/>
          <w:bCs/>
          <w:color w:val="000000"/>
          <w:lang w:eastAsia="de-AT"/>
        </w:rPr>
        <w:t xml:space="preserve"> innerhalb und außerhalb der WU zugänglich zu machen. Innerhalb der WU können Ergebnisse beispielsweise im Future Learning </w:t>
      </w:r>
      <w:proofErr w:type="spellStart"/>
      <w:proofErr w:type="gramStart"/>
      <w:r w:rsidRPr="000F129D">
        <w:rPr>
          <w:rFonts w:ascii="Verdana" w:eastAsia="Times New Roman" w:hAnsi="Verdana" w:cs="Arial"/>
          <w:bCs/>
          <w:color w:val="000000"/>
          <w:lang w:eastAsia="de-AT"/>
        </w:rPr>
        <w:t>Now</w:t>
      </w:r>
      <w:proofErr w:type="spellEnd"/>
      <w:r w:rsidRPr="000F129D">
        <w:rPr>
          <w:rFonts w:ascii="Verdana" w:eastAsia="Times New Roman" w:hAnsi="Verdana" w:cs="Arial"/>
          <w:bCs/>
          <w:color w:val="000000"/>
          <w:lang w:eastAsia="de-AT"/>
        </w:rPr>
        <w:t>!-</w:t>
      </w:r>
      <w:proofErr w:type="gramEnd"/>
      <w:r w:rsidRPr="000F129D">
        <w:rPr>
          <w:rFonts w:ascii="Verdana" w:eastAsia="Times New Roman" w:hAnsi="Verdana" w:cs="Arial"/>
          <w:bCs/>
          <w:color w:val="000000"/>
          <w:lang w:eastAsia="de-AT"/>
        </w:rPr>
        <w:t>Ne</w:t>
      </w:r>
      <w:r>
        <w:rPr>
          <w:rFonts w:ascii="Verdana" w:eastAsia="Times New Roman" w:hAnsi="Verdana" w:cs="Arial"/>
          <w:bCs/>
          <w:color w:val="000000"/>
          <w:lang w:eastAsia="de-AT"/>
        </w:rPr>
        <w:t>w</w:t>
      </w:r>
      <w:r w:rsidRPr="000F129D">
        <w:rPr>
          <w:rFonts w:ascii="Verdana" w:eastAsia="Times New Roman" w:hAnsi="Verdana" w:cs="Arial"/>
          <w:bCs/>
          <w:color w:val="000000"/>
          <w:lang w:eastAsia="de-AT"/>
        </w:rPr>
        <w:t>sletter, der Teaching &amp; Learning Academy, beim Treffpunkt Lehre oder auch bei Veranstaltungen des Departements präsentiert werden. Publikationen in einschlägigen Journals oder Konferenzbeiträge sind wünschenswert aber nicht Voraussetzung für eine erstmalige Förderung.</w:t>
      </w:r>
      <w:r>
        <w:rPr>
          <w:rFonts w:ascii="Verdana" w:eastAsia="Times New Roman" w:hAnsi="Verdana" w:cs="Arial"/>
          <w:bCs/>
          <w:color w:val="000000"/>
          <w:lang w:eastAsia="de-AT"/>
        </w:rPr>
        <w:t xml:space="preserve"> </w:t>
      </w:r>
    </w:p>
    <w:p w:rsidR="00DA6867" w:rsidRDefault="00DA6867" w:rsidP="00DA6867">
      <w:pPr>
        <w:autoSpaceDE w:val="0"/>
        <w:autoSpaceDN w:val="0"/>
        <w:adjustRightInd w:val="0"/>
        <w:spacing w:before="120" w:after="120" w:line="312" w:lineRule="auto"/>
        <w:ind w:left="720"/>
        <w:contextualSpacing/>
        <w:rPr>
          <w:rFonts w:ascii="Verdana" w:eastAsia="Times New Roman" w:hAnsi="Verdana" w:cs="Arial"/>
          <w:bCs/>
          <w:color w:val="000000"/>
          <w:lang w:eastAsia="de-AT"/>
        </w:rPr>
      </w:pPr>
    </w:p>
    <w:p w:rsidR="00DA6867" w:rsidRPr="00A36F0B" w:rsidRDefault="00DA6867" w:rsidP="00DA6867">
      <w:pPr>
        <w:autoSpaceDE w:val="0"/>
        <w:autoSpaceDN w:val="0"/>
        <w:adjustRightInd w:val="0"/>
        <w:spacing w:before="120" w:after="120" w:line="312" w:lineRule="auto"/>
        <w:ind w:left="567"/>
        <w:contextualSpacing/>
        <w:jc w:val="both"/>
        <w:rPr>
          <w:rFonts w:ascii="Verdana" w:eastAsia="Times New Roman" w:hAnsi="Verdana" w:cs="Arial"/>
          <w:bCs/>
          <w:lang w:eastAsia="de-AT"/>
        </w:rPr>
      </w:pPr>
    </w:p>
    <w:p w:rsidR="00DA6867" w:rsidRPr="00666F8F" w:rsidRDefault="00DA6867" w:rsidP="00DA6867">
      <w:pPr>
        <w:keepNext/>
        <w:keepLines/>
        <w:spacing w:before="320" w:after="120" w:line="312" w:lineRule="auto"/>
        <w:jc w:val="both"/>
        <w:outlineLvl w:val="2"/>
        <w:rPr>
          <w:rFonts w:asciiTheme="majorHAnsi" w:eastAsiaTheme="majorEastAsia" w:hAnsiTheme="majorHAnsi" w:cstheme="majorBidi"/>
          <w:b/>
          <w:bCs/>
          <w:color w:val="000000"/>
          <w:sz w:val="22"/>
          <w:szCs w:val="24"/>
          <w:lang w:eastAsia="de-AT"/>
        </w:rPr>
      </w:pPr>
      <w:r w:rsidRPr="00A36F0B">
        <w:rPr>
          <w:rFonts w:asciiTheme="majorHAnsi" w:eastAsiaTheme="majorEastAsia" w:hAnsiTheme="majorHAnsi" w:cstheme="majorBidi"/>
          <w:b/>
          <w:bCs/>
          <w:color w:val="000000"/>
          <w:sz w:val="22"/>
          <w:szCs w:val="24"/>
          <w:lang w:eastAsia="de-AT"/>
        </w:rPr>
        <w:t>4 Vergaberichtlinien</w:t>
      </w:r>
    </w:p>
    <w:p w:rsidR="00DA6867" w:rsidRPr="00FB4D78" w:rsidRDefault="00DA6867" w:rsidP="00DA6867">
      <w:pPr>
        <w:autoSpaceDE w:val="0"/>
        <w:autoSpaceDN w:val="0"/>
        <w:adjustRightInd w:val="0"/>
        <w:spacing w:before="120" w:after="120" w:line="312" w:lineRule="auto"/>
        <w:ind w:left="567"/>
        <w:jc w:val="both"/>
        <w:rPr>
          <w:rFonts w:ascii="Verdana" w:eastAsia="Times New Roman" w:hAnsi="Verdana" w:cs="Arial"/>
          <w:b/>
          <w:bCs/>
          <w:color w:val="000000"/>
          <w:lang w:eastAsia="de-AT"/>
        </w:rPr>
      </w:pPr>
      <w:r>
        <w:rPr>
          <w:rFonts w:ascii="Verdana" w:eastAsia="Times New Roman" w:hAnsi="Verdana" w:cs="Arial"/>
          <w:b/>
          <w:bCs/>
          <w:color w:val="000000"/>
          <w:lang w:eastAsia="de-AT"/>
        </w:rPr>
        <w:t>Antragsteller/innen</w:t>
      </w:r>
    </w:p>
    <w:p w:rsidR="00DA6867" w:rsidRPr="00FB4D78" w:rsidRDefault="00DA6867" w:rsidP="00DA6867">
      <w:pPr>
        <w:numPr>
          <w:ilvl w:val="0"/>
          <w:numId w:val="14"/>
        </w:numPr>
        <w:tabs>
          <w:tab w:val="num" w:pos="567"/>
        </w:tabs>
        <w:autoSpaceDE w:val="0"/>
        <w:autoSpaceDN w:val="0"/>
        <w:adjustRightInd w:val="0"/>
        <w:spacing w:before="120" w:after="120" w:line="312" w:lineRule="auto"/>
        <w:ind w:left="567" w:hanging="283"/>
        <w:jc w:val="both"/>
        <w:rPr>
          <w:rFonts w:ascii="Verdana" w:eastAsia="Times New Roman" w:hAnsi="Verdana" w:cs="Arial"/>
          <w:bCs/>
          <w:color w:val="000000"/>
          <w:lang w:eastAsia="de-AT"/>
        </w:rPr>
      </w:pPr>
      <w:r w:rsidRPr="00FB4D78">
        <w:rPr>
          <w:rFonts w:ascii="Verdana" w:eastAsia="Times New Roman" w:hAnsi="Verdana" w:cs="Arial"/>
          <w:bCs/>
          <w:color w:val="000000"/>
          <w:lang w:eastAsia="de-AT"/>
        </w:rPr>
        <w:lastRenderedPageBreak/>
        <w:t>Antragsberechtigt ist jede/r Lehrbeauftragte und jede/r Lehrende, welche/r während der Projektlaufzeit einen Lehrauftrag bzw. eine Lehrverpflichtung an der WU hat.</w:t>
      </w:r>
    </w:p>
    <w:p w:rsidR="00DA6867" w:rsidRPr="00CE04E9" w:rsidRDefault="00DA6867" w:rsidP="00DA6867">
      <w:pPr>
        <w:numPr>
          <w:ilvl w:val="0"/>
          <w:numId w:val="14"/>
        </w:numPr>
        <w:tabs>
          <w:tab w:val="num" w:pos="567"/>
        </w:tabs>
        <w:autoSpaceDE w:val="0"/>
        <w:autoSpaceDN w:val="0"/>
        <w:adjustRightInd w:val="0"/>
        <w:spacing w:before="120" w:after="120" w:line="312" w:lineRule="auto"/>
        <w:ind w:left="567" w:hanging="283"/>
        <w:jc w:val="both"/>
        <w:rPr>
          <w:rFonts w:ascii="Verdana" w:eastAsia="Times New Roman" w:hAnsi="Verdana" w:cs="Arial"/>
          <w:b/>
          <w:bCs/>
          <w:color w:val="000000"/>
          <w:lang w:eastAsia="de-AT"/>
        </w:rPr>
      </w:pPr>
      <w:r w:rsidRPr="00CE04E9">
        <w:rPr>
          <w:rFonts w:ascii="Verdana" w:eastAsia="Times New Roman" w:hAnsi="Verdana" w:cs="Arial"/>
          <w:bCs/>
          <w:color w:val="000000"/>
          <w:lang w:eastAsia="de-AT"/>
        </w:rPr>
        <w:t xml:space="preserve">Anträge können sowohl von Einzelpersonen als auch von Gruppen eingebracht werden. In letzterem Fall fungiert eine Person stellvertretend für die Gruppe als Antragsteller/in. Für die Verteilung der eventuell bewilligten Mittel innerhalb der Gruppe ist der/die Antragsteller/in verantwortlich. </w:t>
      </w:r>
    </w:p>
    <w:p w:rsidR="00DA6867" w:rsidRPr="00CE04E9" w:rsidRDefault="00DA6867" w:rsidP="00DA6867">
      <w:pPr>
        <w:autoSpaceDE w:val="0"/>
        <w:autoSpaceDN w:val="0"/>
        <w:adjustRightInd w:val="0"/>
        <w:spacing w:before="120" w:after="120" w:line="312" w:lineRule="auto"/>
        <w:ind w:left="567"/>
        <w:jc w:val="both"/>
        <w:rPr>
          <w:rFonts w:ascii="Verdana" w:eastAsia="Times New Roman" w:hAnsi="Verdana" w:cs="Arial"/>
          <w:b/>
          <w:bCs/>
          <w:color w:val="000000"/>
          <w:lang w:eastAsia="de-AT"/>
        </w:rPr>
      </w:pPr>
      <w:r w:rsidRPr="00CE04E9">
        <w:rPr>
          <w:rFonts w:ascii="Verdana" w:eastAsia="Times New Roman" w:hAnsi="Verdana" w:cs="Arial"/>
          <w:b/>
          <w:bCs/>
          <w:color w:val="000000"/>
          <w:lang w:eastAsia="de-AT"/>
        </w:rPr>
        <w:t>Zeitlicher Rahmen</w:t>
      </w:r>
    </w:p>
    <w:p w:rsidR="00DA6867" w:rsidRDefault="00493A81" w:rsidP="00DA6867">
      <w:pPr>
        <w:numPr>
          <w:ilvl w:val="0"/>
          <w:numId w:val="14"/>
        </w:numPr>
        <w:tabs>
          <w:tab w:val="num" w:pos="567"/>
        </w:tabs>
        <w:autoSpaceDE w:val="0"/>
        <w:autoSpaceDN w:val="0"/>
        <w:adjustRightInd w:val="0"/>
        <w:spacing w:before="120" w:after="120" w:line="312" w:lineRule="auto"/>
        <w:ind w:left="567" w:hanging="283"/>
        <w:jc w:val="both"/>
        <w:rPr>
          <w:rFonts w:ascii="Verdana" w:eastAsia="Times New Roman" w:hAnsi="Verdana" w:cs="Arial"/>
          <w:bCs/>
          <w:color w:val="000000"/>
          <w:lang w:eastAsia="de-AT"/>
        </w:rPr>
      </w:pPr>
      <w:r>
        <w:rPr>
          <w:rFonts w:ascii="Verdana" w:eastAsia="Times New Roman" w:hAnsi="Verdana" w:cs="Arial"/>
          <w:bCs/>
          <w:color w:val="000000"/>
          <w:lang w:eastAsia="de-AT"/>
        </w:rPr>
        <w:t xml:space="preserve">Die Projektförderung kann nur für das Kalenderjahr 2018 erfolgen. </w:t>
      </w:r>
      <w:r w:rsidR="00DA6867" w:rsidRPr="00FB4D78">
        <w:rPr>
          <w:rFonts w:ascii="Verdana" w:eastAsia="Times New Roman" w:hAnsi="Verdana" w:cs="Arial"/>
          <w:bCs/>
          <w:color w:val="000000"/>
          <w:lang w:eastAsia="de-AT"/>
        </w:rPr>
        <w:t xml:space="preserve"> </w:t>
      </w:r>
    </w:p>
    <w:p w:rsidR="00DA6867" w:rsidRDefault="00DA6867" w:rsidP="00DA6867">
      <w:pPr>
        <w:numPr>
          <w:ilvl w:val="0"/>
          <w:numId w:val="14"/>
        </w:numPr>
        <w:tabs>
          <w:tab w:val="num" w:pos="567"/>
        </w:tabs>
        <w:autoSpaceDE w:val="0"/>
        <w:autoSpaceDN w:val="0"/>
        <w:adjustRightInd w:val="0"/>
        <w:spacing w:before="120" w:after="120" w:line="312" w:lineRule="auto"/>
        <w:ind w:left="567" w:hanging="283"/>
        <w:jc w:val="both"/>
        <w:rPr>
          <w:rFonts w:ascii="Verdana" w:eastAsia="Times New Roman" w:hAnsi="Verdana" w:cs="Arial"/>
          <w:bCs/>
          <w:color w:val="000000"/>
          <w:lang w:eastAsia="de-AT"/>
        </w:rPr>
      </w:pPr>
      <w:r w:rsidRPr="00FB4D78">
        <w:t>Auch wenn ein Projekt bereits vor der Antragsfrist begonnen wurde, kann eine Förderung beantragt werden. Das Risiko, angefallene Kosten selbst tragen zu müssen, liegt dann allerdings bei den Projektbetreiber/inne/n selbst.</w:t>
      </w:r>
      <w:r w:rsidRPr="00FB4D78">
        <w:rPr>
          <w:rFonts w:ascii="Verdana" w:eastAsia="Times New Roman" w:hAnsi="Verdana" w:cs="Arial"/>
          <w:bCs/>
          <w:color w:val="000000"/>
          <w:lang w:eastAsia="de-AT"/>
        </w:rPr>
        <w:t xml:space="preserve"> </w:t>
      </w:r>
    </w:p>
    <w:p w:rsidR="00DA6867" w:rsidRPr="00FB4D78" w:rsidRDefault="00DA6867" w:rsidP="00DA6867">
      <w:pPr>
        <w:numPr>
          <w:ilvl w:val="0"/>
          <w:numId w:val="14"/>
        </w:numPr>
        <w:tabs>
          <w:tab w:val="num" w:pos="567"/>
        </w:tabs>
        <w:autoSpaceDE w:val="0"/>
        <w:autoSpaceDN w:val="0"/>
        <w:adjustRightInd w:val="0"/>
        <w:spacing w:before="120" w:after="120" w:line="312" w:lineRule="auto"/>
        <w:ind w:left="567" w:hanging="283"/>
        <w:jc w:val="both"/>
        <w:rPr>
          <w:rFonts w:ascii="Verdana" w:eastAsia="Times New Roman" w:hAnsi="Verdana" w:cs="Arial"/>
          <w:bCs/>
          <w:color w:val="000000"/>
          <w:lang w:eastAsia="de-AT"/>
        </w:rPr>
      </w:pPr>
      <w:r w:rsidRPr="00FB4D78">
        <w:rPr>
          <w:rFonts w:ascii="Verdana" w:eastAsia="Times New Roman" w:hAnsi="Verdana" w:cs="Arial"/>
          <w:bCs/>
          <w:color w:val="000000"/>
          <w:lang w:eastAsia="de-AT"/>
        </w:rPr>
        <w:t xml:space="preserve">Einreichungsfrist für die Unterlagen ist </w:t>
      </w:r>
      <w:r w:rsidRPr="00FB4D78">
        <w:rPr>
          <w:rFonts w:ascii="Verdana" w:eastAsia="Times New Roman" w:hAnsi="Verdana" w:cs="Arial"/>
          <w:bCs/>
          <w:lang w:eastAsia="de-AT"/>
        </w:rPr>
        <w:t xml:space="preserve">der </w:t>
      </w:r>
      <w:r w:rsidR="00AC0A22">
        <w:rPr>
          <w:rFonts w:ascii="Verdana" w:eastAsia="Times New Roman" w:hAnsi="Verdana" w:cs="Arial"/>
          <w:b/>
          <w:bCs/>
          <w:lang w:eastAsia="de-AT"/>
        </w:rPr>
        <w:t>11</w:t>
      </w:r>
      <w:r w:rsidRPr="00444A2A">
        <w:rPr>
          <w:rFonts w:ascii="Verdana" w:eastAsia="Times New Roman" w:hAnsi="Verdana" w:cs="Arial"/>
          <w:b/>
          <w:bCs/>
          <w:lang w:eastAsia="de-AT"/>
        </w:rPr>
        <w:t>.</w:t>
      </w:r>
      <w:r w:rsidR="00AC0A22">
        <w:rPr>
          <w:rFonts w:ascii="Verdana" w:eastAsia="Times New Roman" w:hAnsi="Verdana" w:cs="Arial"/>
          <w:b/>
          <w:bCs/>
          <w:lang w:eastAsia="de-AT"/>
        </w:rPr>
        <w:t>03</w:t>
      </w:r>
      <w:r w:rsidRPr="00444A2A">
        <w:rPr>
          <w:rFonts w:ascii="Verdana" w:eastAsia="Times New Roman" w:hAnsi="Verdana" w:cs="Arial"/>
          <w:b/>
          <w:bCs/>
          <w:lang w:eastAsia="de-AT"/>
        </w:rPr>
        <w:t>.2018.</w:t>
      </w:r>
    </w:p>
    <w:p w:rsidR="00DA6867" w:rsidRPr="00FB4D78" w:rsidRDefault="00DA6867" w:rsidP="00DA6867">
      <w:pPr>
        <w:autoSpaceDE w:val="0"/>
        <w:autoSpaceDN w:val="0"/>
        <w:adjustRightInd w:val="0"/>
        <w:spacing w:before="120" w:after="120" w:line="312" w:lineRule="auto"/>
        <w:ind w:left="567"/>
        <w:jc w:val="both"/>
        <w:rPr>
          <w:rFonts w:ascii="Verdana" w:eastAsia="Times New Roman" w:hAnsi="Verdana" w:cs="Arial"/>
          <w:b/>
          <w:bCs/>
          <w:color w:val="000000"/>
          <w:lang w:eastAsia="de-AT"/>
        </w:rPr>
      </w:pPr>
      <w:r>
        <w:rPr>
          <w:rFonts w:ascii="Verdana" w:eastAsia="Times New Roman" w:hAnsi="Verdana" w:cs="Arial"/>
          <w:b/>
          <w:bCs/>
          <w:color w:val="000000"/>
          <w:lang w:eastAsia="de-AT"/>
        </w:rPr>
        <w:t>Was kann gefördert werden?</w:t>
      </w:r>
    </w:p>
    <w:p w:rsidR="00DA6867" w:rsidRDefault="00DA6867" w:rsidP="00DA6867">
      <w:pPr>
        <w:numPr>
          <w:ilvl w:val="0"/>
          <w:numId w:val="14"/>
        </w:numPr>
        <w:tabs>
          <w:tab w:val="num" w:pos="567"/>
        </w:tabs>
        <w:autoSpaceDE w:val="0"/>
        <w:autoSpaceDN w:val="0"/>
        <w:adjustRightInd w:val="0"/>
        <w:spacing w:before="120" w:after="120" w:line="312" w:lineRule="auto"/>
        <w:ind w:left="567" w:hanging="283"/>
        <w:jc w:val="both"/>
        <w:rPr>
          <w:rFonts w:ascii="Verdana" w:eastAsia="Times New Roman" w:hAnsi="Verdana" w:cs="Arial"/>
          <w:bCs/>
          <w:color w:val="000000"/>
          <w:lang w:eastAsia="de-AT"/>
        </w:rPr>
      </w:pPr>
      <w:r w:rsidRPr="00FB4D78">
        <w:rPr>
          <w:rFonts w:ascii="Verdana" w:eastAsia="Times New Roman" w:hAnsi="Verdana" w:cs="Arial"/>
          <w:bCs/>
          <w:color w:val="000000"/>
          <w:lang w:eastAsia="de-AT"/>
        </w:rPr>
        <w:t>Gefördert werden Projekte bis zu einem Betrag von EUR 5.000,-</w:t>
      </w:r>
    </w:p>
    <w:p w:rsidR="00DA6867" w:rsidRPr="00146BFA" w:rsidRDefault="00146BFA" w:rsidP="00DA6867">
      <w:pPr>
        <w:numPr>
          <w:ilvl w:val="0"/>
          <w:numId w:val="14"/>
        </w:numPr>
        <w:autoSpaceDE w:val="0"/>
        <w:autoSpaceDN w:val="0"/>
        <w:adjustRightInd w:val="0"/>
        <w:spacing w:before="120" w:after="120" w:line="312" w:lineRule="auto"/>
        <w:jc w:val="both"/>
        <w:rPr>
          <w:rFonts w:ascii="Verdana" w:eastAsia="Times New Roman" w:hAnsi="Verdana" w:cs="Arial"/>
          <w:bCs/>
          <w:color w:val="000000"/>
          <w:lang w:eastAsia="de-AT"/>
        </w:rPr>
      </w:pPr>
      <w:r w:rsidRPr="00146BFA">
        <w:rPr>
          <w:rFonts w:ascii="Verdana" w:eastAsia="Times New Roman" w:hAnsi="Verdana" w:cs="Arial"/>
          <w:bCs/>
          <w:color w:val="000000"/>
          <w:lang w:eastAsia="de-AT"/>
        </w:rPr>
        <w:t>Werkverträge</w:t>
      </w:r>
    </w:p>
    <w:p w:rsidR="00DA6867" w:rsidRPr="00146BFA" w:rsidRDefault="00DA6867" w:rsidP="00DA6867">
      <w:pPr>
        <w:numPr>
          <w:ilvl w:val="0"/>
          <w:numId w:val="14"/>
        </w:numPr>
        <w:autoSpaceDE w:val="0"/>
        <w:autoSpaceDN w:val="0"/>
        <w:adjustRightInd w:val="0"/>
        <w:spacing w:before="120" w:after="120" w:line="312" w:lineRule="auto"/>
        <w:jc w:val="both"/>
        <w:rPr>
          <w:rFonts w:ascii="Verdana" w:eastAsia="Times New Roman" w:hAnsi="Verdana" w:cs="Arial"/>
          <w:bCs/>
          <w:color w:val="000000"/>
          <w:lang w:eastAsia="de-AT"/>
        </w:rPr>
      </w:pPr>
      <w:r w:rsidRPr="00146BFA">
        <w:rPr>
          <w:rFonts w:ascii="Verdana" w:eastAsia="Times New Roman" w:hAnsi="Verdana" w:cs="Arial"/>
          <w:bCs/>
          <w:color w:val="000000"/>
          <w:lang w:eastAsia="de-AT"/>
        </w:rPr>
        <w:t>Sachmittel (mit Ausnahme von Grundausstattung wie z.B. PC, Büromaterial, Literatur, Telefonkosten)</w:t>
      </w:r>
    </w:p>
    <w:p w:rsidR="00DA6867" w:rsidRPr="00FB4D78" w:rsidRDefault="00DA6867" w:rsidP="00DA6867">
      <w:pPr>
        <w:numPr>
          <w:ilvl w:val="0"/>
          <w:numId w:val="14"/>
        </w:numPr>
        <w:autoSpaceDE w:val="0"/>
        <w:autoSpaceDN w:val="0"/>
        <w:adjustRightInd w:val="0"/>
        <w:spacing w:before="120" w:after="120" w:line="312" w:lineRule="auto"/>
        <w:jc w:val="both"/>
        <w:rPr>
          <w:rFonts w:ascii="Verdana" w:eastAsia="Times New Roman" w:hAnsi="Verdana" w:cs="Arial"/>
          <w:bCs/>
          <w:color w:val="000000"/>
          <w:lang w:eastAsia="de-AT"/>
        </w:rPr>
      </w:pPr>
      <w:r w:rsidRPr="003504AA">
        <w:rPr>
          <w:rFonts w:ascii="Verdana" w:eastAsia="Times New Roman" w:hAnsi="Verdana" w:cs="Arial"/>
          <w:bCs/>
          <w:color w:val="000000"/>
          <w:lang w:eastAsia="de-AT"/>
        </w:rPr>
        <w:t>Reisekosten</w:t>
      </w:r>
    </w:p>
    <w:p w:rsidR="00DA6867" w:rsidRPr="00FB4D78" w:rsidRDefault="00DA6867" w:rsidP="00DA6867">
      <w:pPr>
        <w:autoSpaceDE w:val="0"/>
        <w:autoSpaceDN w:val="0"/>
        <w:adjustRightInd w:val="0"/>
        <w:spacing w:before="120" w:after="120" w:line="312" w:lineRule="auto"/>
        <w:ind w:left="567"/>
        <w:jc w:val="both"/>
        <w:rPr>
          <w:rFonts w:ascii="Verdana" w:eastAsia="Times New Roman" w:hAnsi="Verdana" w:cs="Arial"/>
          <w:b/>
          <w:bCs/>
          <w:color w:val="000000"/>
          <w:lang w:eastAsia="de-AT"/>
        </w:rPr>
      </w:pPr>
      <w:r>
        <w:rPr>
          <w:rFonts w:ascii="Verdana" w:eastAsia="Times New Roman" w:hAnsi="Verdana" w:cs="Arial"/>
          <w:b/>
          <w:bCs/>
          <w:color w:val="000000"/>
          <w:lang w:eastAsia="de-AT"/>
        </w:rPr>
        <w:t>Einreichunterlagen</w:t>
      </w:r>
    </w:p>
    <w:p w:rsidR="00DA6867" w:rsidRDefault="00DA6867" w:rsidP="00DA6867">
      <w:pPr>
        <w:numPr>
          <w:ilvl w:val="0"/>
          <w:numId w:val="14"/>
        </w:numPr>
        <w:tabs>
          <w:tab w:val="num" w:pos="567"/>
        </w:tabs>
        <w:autoSpaceDE w:val="0"/>
        <w:autoSpaceDN w:val="0"/>
        <w:adjustRightInd w:val="0"/>
        <w:spacing w:before="120" w:after="120" w:line="312" w:lineRule="auto"/>
        <w:ind w:left="567" w:hanging="283"/>
        <w:jc w:val="both"/>
        <w:rPr>
          <w:rFonts w:ascii="Verdana" w:eastAsia="Times New Roman" w:hAnsi="Verdana" w:cs="Arial"/>
          <w:bCs/>
          <w:color w:val="000000"/>
          <w:lang w:eastAsia="de-AT"/>
        </w:rPr>
      </w:pPr>
      <w:r w:rsidRPr="00A36F0B">
        <w:rPr>
          <w:rFonts w:ascii="Verdana" w:eastAsia="Times New Roman" w:hAnsi="Verdana" w:cs="Arial"/>
          <w:bCs/>
          <w:lang w:eastAsia="de-AT"/>
        </w:rPr>
        <w:t xml:space="preserve">Die Anträge sind gemäß der in Abschnitt 5 angeführten </w:t>
      </w:r>
      <w:r w:rsidRPr="00A36F0B">
        <w:rPr>
          <w:rFonts w:ascii="Verdana" w:eastAsia="Times New Roman" w:hAnsi="Verdana" w:cs="Arial"/>
          <w:bCs/>
          <w:color w:val="000000"/>
          <w:lang w:eastAsia="de-AT"/>
        </w:rPr>
        <w:t>Form einzureichen. Anträge, die den formalen Anforderungen nicht genügen, können nicht berücksichtigt werden.</w:t>
      </w:r>
    </w:p>
    <w:p w:rsidR="00DA6867" w:rsidRPr="006B35A7" w:rsidRDefault="00DA6867" w:rsidP="00DA6867">
      <w:pPr>
        <w:autoSpaceDE w:val="0"/>
        <w:autoSpaceDN w:val="0"/>
        <w:adjustRightInd w:val="0"/>
        <w:spacing w:before="120" w:after="120" w:line="312" w:lineRule="auto"/>
        <w:ind w:left="360" w:firstLine="207"/>
        <w:jc w:val="both"/>
        <w:rPr>
          <w:rFonts w:ascii="Verdana" w:eastAsia="Times New Roman" w:hAnsi="Verdana" w:cs="Arial"/>
          <w:b/>
          <w:bCs/>
          <w:color w:val="000000"/>
          <w:lang w:eastAsia="de-AT"/>
        </w:rPr>
      </w:pPr>
      <w:r w:rsidRPr="006B35A7">
        <w:rPr>
          <w:rFonts w:ascii="Verdana" w:eastAsia="Times New Roman" w:hAnsi="Verdana" w:cs="Arial"/>
          <w:b/>
          <w:bCs/>
          <w:color w:val="000000"/>
          <w:lang w:eastAsia="de-AT"/>
        </w:rPr>
        <w:t>Entscheid</w:t>
      </w:r>
    </w:p>
    <w:p w:rsidR="00DA6867" w:rsidRPr="00A36F0B" w:rsidRDefault="00DA6867" w:rsidP="00DA6867">
      <w:pPr>
        <w:numPr>
          <w:ilvl w:val="0"/>
          <w:numId w:val="14"/>
        </w:numPr>
        <w:tabs>
          <w:tab w:val="num" w:pos="567"/>
        </w:tabs>
        <w:autoSpaceDE w:val="0"/>
        <w:autoSpaceDN w:val="0"/>
        <w:adjustRightInd w:val="0"/>
        <w:spacing w:before="120" w:after="120" w:line="312" w:lineRule="auto"/>
        <w:ind w:left="567" w:hanging="283"/>
        <w:jc w:val="both"/>
        <w:rPr>
          <w:rFonts w:ascii="Verdana" w:eastAsia="Times New Roman" w:hAnsi="Verdana" w:cs="Arial"/>
          <w:bCs/>
          <w:color w:val="000000"/>
          <w:lang w:eastAsia="de-AT"/>
        </w:rPr>
      </w:pPr>
      <w:r>
        <w:rPr>
          <w:rFonts w:ascii="Verdana" w:eastAsia="Times New Roman" w:hAnsi="Verdana" w:cs="Arial"/>
          <w:bCs/>
          <w:color w:val="000000"/>
          <w:lang w:eastAsia="de-AT"/>
        </w:rPr>
        <w:t>Es werden zwei Gutachten externer Expert/</w:t>
      </w:r>
      <w:proofErr w:type="spellStart"/>
      <w:r>
        <w:rPr>
          <w:rFonts w:ascii="Verdana" w:eastAsia="Times New Roman" w:hAnsi="Verdana" w:cs="Arial"/>
          <w:bCs/>
          <w:color w:val="000000"/>
          <w:lang w:eastAsia="de-AT"/>
        </w:rPr>
        <w:t>inn</w:t>
      </w:r>
      <w:proofErr w:type="spellEnd"/>
      <w:r>
        <w:rPr>
          <w:rFonts w:ascii="Verdana" w:eastAsia="Times New Roman" w:hAnsi="Verdana" w:cs="Arial"/>
          <w:bCs/>
          <w:color w:val="000000"/>
          <w:lang w:eastAsia="de-AT"/>
        </w:rPr>
        <w:t xml:space="preserve">/en eingeholt. Auf Grundlage dieser Gutachten entscheidet das </w:t>
      </w:r>
      <w:proofErr w:type="spellStart"/>
      <w:r w:rsidRPr="001B1DE6">
        <w:rPr>
          <w:rFonts w:ascii="Verdana" w:eastAsia="Times New Roman" w:hAnsi="Verdana" w:cs="Arial"/>
          <w:bCs/>
          <w:color w:val="000000"/>
          <w:lang w:eastAsia="de-AT"/>
        </w:rPr>
        <w:t>Steering</w:t>
      </w:r>
      <w:proofErr w:type="spellEnd"/>
      <w:r w:rsidRPr="001B1DE6">
        <w:rPr>
          <w:rFonts w:ascii="Verdana" w:eastAsia="Times New Roman" w:hAnsi="Verdana" w:cs="Arial"/>
          <w:bCs/>
          <w:color w:val="000000"/>
          <w:lang w:eastAsia="de-AT"/>
        </w:rPr>
        <w:t xml:space="preserve"> </w:t>
      </w:r>
      <w:proofErr w:type="spellStart"/>
      <w:r w:rsidRPr="001B1DE6">
        <w:rPr>
          <w:rFonts w:ascii="Verdana" w:eastAsia="Times New Roman" w:hAnsi="Verdana" w:cs="Arial"/>
          <w:bCs/>
          <w:color w:val="000000"/>
          <w:lang w:eastAsia="de-AT"/>
        </w:rPr>
        <w:t>Committee</w:t>
      </w:r>
      <w:proofErr w:type="spellEnd"/>
      <w:r>
        <w:rPr>
          <w:rFonts w:ascii="Verdana" w:eastAsia="Times New Roman" w:hAnsi="Verdana" w:cs="Arial"/>
          <w:bCs/>
          <w:color w:val="000000"/>
          <w:lang w:eastAsia="de-AT"/>
        </w:rPr>
        <w:t xml:space="preserve"> über die Förderung des Projekts. </w:t>
      </w:r>
    </w:p>
    <w:p w:rsidR="00DA6867" w:rsidRPr="00FB4D78" w:rsidRDefault="00DA6867" w:rsidP="00DA6867">
      <w:pPr>
        <w:autoSpaceDE w:val="0"/>
        <w:autoSpaceDN w:val="0"/>
        <w:adjustRightInd w:val="0"/>
        <w:spacing w:before="120" w:after="120" w:line="312" w:lineRule="auto"/>
        <w:ind w:left="567"/>
        <w:jc w:val="both"/>
        <w:rPr>
          <w:rFonts w:ascii="Verdana" w:eastAsia="Times New Roman" w:hAnsi="Verdana" w:cs="Arial"/>
          <w:b/>
          <w:bCs/>
          <w:color w:val="000000"/>
          <w:lang w:eastAsia="de-AT"/>
        </w:rPr>
      </w:pPr>
      <w:r>
        <w:rPr>
          <w:rFonts w:ascii="Verdana" w:eastAsia="Times New Roman" w:hAnsi="Verdana" w:cs="Arial"/>
          <w:b/>
          <w:bCs/>
          <w:color w:val="000000"/>
          <w:lang w:eastAsia="de-AT"/>
        </w:rPr>
        <w:t>Abschluss des Projekts</w:t>
      </w:r>
    </w:p>
    <w:p w:rsidR="00DA6867" w:rsidRPr="003504AA" w:rsidRDefault="00DA6867" w:rsidP="00DA6867">
      <w:pPr>
        <w:numPr>
          <w:ilvl w:val="0"/>
          <w:numId w:val="14"/>
        </w:numPr>
        <w:tabs>
          <w:tab w:val="num" w:pos="567"/>
        </w:tabs>
        <w:autoSpaceDE w:val="0"/>
        <w:autoSpaceDN w:val="0"/>
        <w:adjustRightInd w:val="0"/>
        <w:spacing w:before="120" w:after="120" w:line="312" w:lineRule="auto"/>
        <w:ind w:left="567" w:hanging="283"/>
        <w:jc w:val="both"/>
        <w:rPr>
          <w:rFonts w:ascii="Verdana" w:eastAsia="Times New Roman" w:hAnsi="Verdana" w:cs="Arial"/>
          <w:bCs/>
          <w:lang w:eastAsia="de-AT"/>
        </w:rPr>
      </w:pPr>
      <w:r w:rsidRPr="003504AA">
        <w:rPr>
          <w:rFonts w:ascii="Verdana" w:eastAsia="Times New Roman" w:hAnsi="Verdana" w:cs="Arial"/>
          <w:bCs/>
          <w:lang w:eastAsia="de-AT"/>
        </w:rPr>
        <w:t>Ein- bis zweiseitiger Bericht</w:t>
      </w:r>
    </w:p>
    <w:p w:rsidR="00DA6867" w:rsidRPr="00A36F0B" w:rsidRDefault="00DA6867" w:rsidP="00DA6867">
      <w:pPr>
        <w:numPr>
          <w:ilvl w:val="0"/>
          <w:numId w:val="14"/>
        </w:numPr>
        <w:tabs>
          <w:tab w:val="num" w:pos="567"/>
        </w:tabs>
        <w:autoSpaceDE w:val="0"/>
        <w:autoSpaceDN w:val="0"/>
        <w:adjustRightInd w:val="0"/>
        <w:spacing w:before="120" w:after="120" w:line="312" w:lineRule="auto"/>
        <w:ind w:left="567" w:hanging="283"/>
        <w:jc w:val="both"/>
        <w:rPr>
          <w:rFonts w:ascii="Verdana" w:eastAsia="Times New Roman" w:hAnsi="Verdana" w:cs="Arial"/>
          <w:bCs/>
          <w:lang w:eastAsia="de-AT"/>
        </w:rPr>
      </w:pPr>
      <w:r>
        <w:rPr>
          <w:rFonts w:ascii="Verdana" w:eastAsia="Times New Roman" w:hAnsi="Verdana" w:cs="Arial"/>
          <w:bCs/>
          <w:lang w:eastAsia="de-AT"/>
        </w:rPr>
        <w:t>Geförderte Projekte</w:t>
      </w:r>
      <w:r w:rsidRPr="00A36F0B">
        <w:rPr>
          <w:rFonts w:ascii="Verdana" w:eastAsia="Times New Roman" w:hAnsi="Verdana" w:cs="Arial"/>
          <w:bCs/>
          <w:lang w:eastAsia="de-AT"/>
        </w:rPr>
        <w:t xml:space="preserve"> </w:t>
      </w:r>
      <w:r>
        <w:rPr>
          <w:rFonts w:ascii="Verdana" w:eastAsia="Times New Roman" w:hAnsi="Verdana" w:cs="Arial"/>
          <w:bCs/>
          <w:lang w:eastAsia="de-AT"/>
        </w:rPr>
        <w:t>werden nach ihrem Abschluss in der</w:t>
      </w:r>
      <w:r w:rsidRPr="00A36F0B">
        <w:rPr>
          <w:rFonts w:ascii="Verdana" w:eastAsia="Times New Roman" w:hAnsi="Verdana" w:cs="Arial"/>
          <w:bCs/>
          <w:lang w:eastAsia="de-AT"/>
        </w:rPr>
        <w:t xml:space="preserve"> Teaching &amp; Learning Academy (vgl. dazu:</w:t>
      </w:r>
      <w:r>
        <w:rPr>
          <w:rFonts w:ascii="Verdana" w:eastAsia="Times New Roman" w:hAnsi="Verdana" w:cs="Arial"/>
          <w:bCs/>
          <w:sz w:val="24"/>
          <w:szCs w:val="24"/>
          <w:lang w:eastAsia="de-AT"/>
        </w:rPr>
        <w:t xml:space="preserve"> </w:t>
      </w:r>
      <w:hyperlink r:id="rId10" w:history="1">
        <w:r w:rsidRPr="00397BB6">
          <w:rPr>
            <w:rStyle w:val="Hyperlink"/>
            <w:rFonts w:ascii="Verdana" w:eastAsia="Times New Roman" w:hAnsi="Verdana" w:cs="Arial"/>
            <w:bCs/>
            <w:lang w:eastAsia="de-AT"/>
          </w:rPr>
          <w:t>https://learn.wu.ac.at/tlac</w:t>
        </w:r>
      </w:hyperlink>
      <w:r w:rsidRPr="00A36F0B">
        <w:rPr>
          <w:rFonts w:ascii="Verdana" w:eastAsia="Times New Roman" w:hAnsi="Verdana" w:cs="Arial"/>
          <w:bCs/>
          <w:lang w:eastAsia="de-AT"/>
        </w:rPr>
        <w:t xml:space="preserve">) </w:t>
      </w:r>
      <w:r>
        <w:rPr>
          <w:rFonts w:ascii="Verdana" w:eastAsia="Times New Roman" w:hAnsi="Verdana" w:cs="Arial"/>
          <w:bCs/>
          <w:lang w:eastAsia="de-AT"/>
        </w:rPr>
        <w:t xml:space="preserve">und im Future Learning </w:t>
      </w:r>
      <w:proofErr w:type="spellStart"/>
      <w:r>
        <w:rPr>
          <w:rFonts w:ascii="Verdana" w:eastAsia="Times New Roman" w:hAnsi="Verdana" w:cs="Arial"/>
          <w:bCs/>
          <w:lang w:eastAsia="de-AT"/>
        </w:rPr>
        <w:t>Now</w:t>
      </w:r>
      <w:proofErr w:type="spellEnd"/>
      <w:r>
        <w:rPr>
          <w:rFonts w:ascii="Verdana" w:eastAsia="Times New Roman" w:hAnsi="Verdana" w:cs="Arial"/>
          <w:bCs/>
          <w:lang w:eastAsia="de-AT"/>
        </w:rPr>
        <w:t>!-Newsletter vorgestellt</w:t>
      </w:r>
      <w:r w:rsidRPr="00A36F0B">
        <w:rPr>
          <w:rFonts w:ascii="Verdana" w:eastAsia="Times New Roman" w:hAnsi="Verdana" w:cs="Arial"/>
          <w:bCs/>
          <w:lang w:eastAsia="de-AT"/>
        </w:rPr>
        <w:t>.</w:t>
      </w:r>
    </w:p>
    <w:p w:rsidR="00DA6867" w:rsidRPr="00A36F0B" w:rsidRDefault="00DA6867" w:rsidP="00DA6867">
      <w:pPr>
        <w:keepNext/>
        <w:keepLines/>
        <w:spacing w:before="320" w:after="120" w:line="312" w:lineRule="auto"/>
        <w:jc w:val="both"/>
        <w:outlineLvl w:val="2"/>
        <w:rPr>
          <w:rFonts w:asciiTheme="majorHAnsi" w:eastAsiaTheme="majorEastAsia" w:hAnsiTheme="majorHAnsi" w:cstheme="majorBidi"/>
          <w:b/>
          <w:bCs/>
          <w:sz w:val="22"/>
          <w:szCs w:val="24"/>
          <w:lang w:eastAsia="de-AT"/>
        </w:rPr>
      </w:pPr>
      <w:r w:rsidRPr="00A36F0B">
        <w:rPr>
          <w:rFonts w:asciiTheme="majorHAnsi" w:eastAsiaTheme="majorEastAsia" w:hAnsiTheme="majorHAnsi" w:cstheme="majorBidi"/>
          <w:b/>
          <w:bCs/>
          <w:sz w:val="22"/>
          <w:szCs w:val="24"/>
          <w:lang w:eastAsia="de-AT"/>
        </w:rPr>
        <w:t>5 Einreichungsunterlagen</w:t>
      </w:r>
    </w:p>
    <w:p w:rsidR="00DA6867" w:rsidRPr="00A36F0B" w:rsidRDefault="00DA6867" w:rsidP="00DA6867">
      <w:pPr>
        <w:autoSpaceDE w:val="0"/>
        <w:autoSpaceDN w:val="0"/>
        <w:adjustRightInd w:val="0"/>
        <w:spacing w:before="120" w:after="120" w:line="312" w:lineRule="auto"/>
        <w:jc w:val="both"/>
        <w:rPr>
          <w:rFonts w:ascii="Verdana" w:eastAsia="Times New Roman" w:hAnsi="Verdana" w:cs="Arial"/>
          <w:bCs/>
          <w:lang w:eastAsia="de-AT"/>
        </w:rPr>
      </w:pPr>
      <w:r w:rsidRPr="00A36F0B">
        <w:rPr>
          <w:rFonts w:ascii="Verdana" w:eastAsia="Times New Roman" w:hAnsi="Verdana" w:cs="Arial"/>
          <w:bCs/>
          <w:lang w:eastAsia="de-AT"/>
        </w:rPr>
        <w:t>Zur Einreichung werden folgende Unterlagen benötigt:</w:t>
      </w:r>
    </w:p>
    <w:p w:rsidR="00DA6867" w:rsidRPr="00A36F0B" w:rsidRDefault="00DA6867" w:rsidP="00DA6867">
      <w:pPr>
        <w:numPr>
          <w:ilvl w:val="0"/>
          <w:numId w:val="15"/>
        </w:numPr>
        <w:tabs>
          <w:tab w:val="num" w:pos="567"/>
        </w:tabs>
        <w:autoSpaceDE w:val="0"/>
        <w:autoSpaceDN w:val="0"/>
        <w:adjustRightInd w:val="0"/>
        <w:spacing w:before="120" w:after="120" w:line="312" w:lineRule="auto"/>
        <w:ind w:left="709" w:hanging="425"/>
        <w:jc w:val="both"/>
        <w:rPr>
          <w:rFonts w:ascii="Verdana" w:eastAsia="Times New Roman" w:hAnsi="Verdana" w:cs="Arial"/>
          <w:bCs/>
          <w:lang w:eastAsia="de-AT"/>
        </w:rPr>
      </w:pPr>
      <w:r w:rsidRPr="00A36F0B">
        <w:rPr>
          <w:rFonts w:ascii="Verdana" w:eastAsia="Times New Roman" w:hAnsi="Verdana" w:cs="Arial"/>
          <w:bCs/>
          <w:lang w:eastAsia="de-AT"/>
        </w:rPr>
        <w:t>Das voll</w:t>
      </w:r>
      <w:r>
        <w:rPr>
          <w:rFonts w:ascii="Verdana" w:eastAsia="Times New Roman" w:hAnsi="Verdana" w:cs="Arial"/>
          <w:bCs/>
          <w:lang w:eastAsia="de-AT"/>
        </w:rPr>
        <w:t>ständig ausgefüllte Einreich</w:t>
      </w:r>
      <w:r w:rsidRPr="00A36F0B">
        <w:rPr>
          <w:rFonts w:ascii="Verdana" w:eastAsia="Times New Roman" w:hAnsi="Verdana" w:cs="Arial"/>
          <w:bCs/>
          <w:lang w:eastAsia="de-AT"/>
        </w:rPr>
        <w:t>formular (elektronisch)</w:t>
      </w:r>
    </w:p>
    <w:p w:rsidR="00DA6867" w:rsidRDefault="00DA6867" w:rsidP="00DA6867">
      <w:pPr>
        <w:numPr>
          <w:ilvl w:val="0"/>
          <w:numId w:val="15"/>
        </w:numPr>
        <w:tabs>
          <w:tab w:val="num" w:pos="567"/>
        </w:tabs>
        <w:autoSpaceDE w:val="0"/>
        <w:autoSpaceDN w:val="0"/>
        <w:adjustRightInd w:val="0"/>
        <w:spacing w:before="120" w:after="120" w:line="312" w:lineRule="auto"/>
        <w:ind w:left="567" w:hanging="283"/>
        <w:rPr>
          <w:rFonts w:ascii="Verdana" w:eastAsia="Times New Roman" w:hAnsi="Verdana" w:cs="Arial"/>
          <w:bCs/>
          <w:color w:val="000000"/>
          <w:lang w:eastAsia="de-AT"/>
        </w:rPr>
      </w:pPr>
      <w:r w:rsidRPr="00A36F0B">
        <w:rPr>
          <w:rFonts w:ascii="Verdana" w:eastAsia="Times New Roman" w:hAnsi="Verdana" w:cs="Arial"/>
          <w:bCs/>
          <w:lang w:eastAsia="de-AT"/>
        </w:rPr>
        <w:t xml:space="preserve">Eine ausführliche </w:t>
      </w:r>
      <w:r>
        <w:rPr>
          <w:rFonts w:ascii="Verdana" w:eastAsia="Times New Roman" w:hAnsi="Verdana" w:cs="Arial"/>
          <w:b/>
          <w:bCs/>
          <w:lang w:eastAsia="de-AT"/>
        </w:rPr>
        <w:t>Beschreibung des Projekts</w:t>
      </w:r>
      <w:r w:rsidRPr="00A36F0B">
        <w:rPr>
          <w:rFonts w:ascii="Verdana" w:eastAsia="Times New Roman" w:hAnsi="Verdana" w:cs="Arial"/>
          <w:bCs/>
          <w:lang w:eastAsia="de-AT"/>
        </w:rPr>
        <w:t xml:space="preserve"> in elektronischer Form (</w:t>
      </w:r>
      <w:r>
        <w:rPr>
          <w:rFonts w:ascii="Verdana" w:eastAsia="Times New Roman" w:hAnsi="Verdana" w:cs="Arial"/>
          <w:bCs/>
          <w:lang w:eastAsia="de-AT"/>
        </w:rPr>
        <w:t>siehe Antragsformular</w:t>
      </w:r>
      <w:r w:rsidRPr="00A36F0B">
        <w:rPr>
          <w:rFonts w:ascii="Verdana" w:eastAsia="Times New Roman" w:hAnsi="Verdana" w:cs="Arial"/>
          <w:bCs/>
          <w:lang w:eastAsia="de-AT"/>
        </w:rPr>
        <w:t xml:space="preserve">). Diese Darstellung soll einen Umfang von </w:t>
      </w:r>
      <w:r w:rsidRPr="00A36F0B">
        <w:rPr>
          <w:rFonts w:ascii="Verdana" w:eastAsia="Times New Roman" w:hAnsi="Verdana" w:cs="Arial"/>
          <w:b/>
          <w:bCs/>
          <w:lang w:eastAsia="de-AT"/>
        </w:rPr>
        <w:t>max.</w:t>
      </w:r>
      <w:r w:rsidRPr="00A36F0B">
        <w:rPr>
          <w:rFonts w:ascii="Verdana" w:eastAsia="Times New Roman" w:hAnsi="Verdana" w:cs="Arial"/>
          <w:bCs/>
          <w:lang w:eastAsia="de-AT"/>
        </w:rPr>
        <w:t xml:space="preserve"> </w:t>
      </w:r>
      <w:r w:rsidRPr="00A36F0B">
        <w:rPr>
          <w:rFonts w:ascii="Verdana" w:eastAsia="Times New Roman" w:hAnsi="Verdana" w:cs="Arial"/>
          <w:b/>
          <w:bCs/>
          <w:lang w:eastAsia="de-AT"/>
        </w:rPr>
        <w:t xml:space="preserve">fünf Seiten </w:t>
      </w:r>
      <w:r w:rsidRPr="00A36F0B">
        <w:rPr>
          <w:rFonts w:ascii="Verdana" w:eastAsia="Times New Roman" w:hAnsi="Verdana" w:cs="Arial"/>
          <w:bCs/>
          <w:lang w:eastAsia="de-AT"/>
        </w:rPr>
        <w:t xml:space="preserve">(exklusive Anhang) nicht überschreiten und </w:t>
      </w:r>
      <w:r>
        <w:rPr>
          <w:rFonts w:ascii="Verdana" w:eastAsia="Times New Roman" w:hAnsi="Verdana" w:cs="Arial"/>
          <w:bCs/>
          <w:color w:val="000000"/>
          <w:lang w:eastAsia="de-AT"/>
        </w:rPr>
        <w:t>umfasst</w:t>
      </w:r>
      <w:r w:rsidRPr="00A36F0B">
        <w:rPr>
          <w:rFonts w:ascii="Verdana" w:eastAsia="Times New Roman" w:hAnsi="Verdana" w:cs="Arial"/>
          <w:bCs/>
          <w:color w:val="000000"/>
          <w:lang w:eastAsia="de-AT"/>
        </w:rPr>
        <w:t xml:space="preserve"> die unten angeführten Aspekte. </w:t>
      </w:r>
    </w:p>
    <w:p w:rsidR="00DA6867" w:rsidRDefault="00DA6867" w:rsidP="00DA6867">
      <w:pPr>
        <w:numPr>
          <w:ilvl w:val="1"/>
          <w:numId w:val="15"/>
        </w:numPr>
        <w:autoSpaceDE w:val="0"/>
        <w:autoSpaceDN w:val="0"/>
        <w:adjustRightInd w:val="0"/>
        <w:spacing w:before="120" w:after="120" w:line="312" w:lineRule="auto"/>
        <w:contextualSpacing/>
        <w:jc w:val="both"/>
        <w:rPr>
          <w:rFonts w:ascii="Verdana" w:eastAsia="Times New Roman" w:hAnsi="Verdana" w:cs="Arial"/>
          <w:bCs/>
          <w:color w:val="000000"/>
          <w:lang w:eastAsia="de-AT"/>
        </w:rPr>
      </w:pPr>
      <w:r>
        <w:rPr>
          <w:rFonts w:ascii="Verdana" w:eastAsia="Times New Roman" w:hAnsi="Verdana" w:cs="Arial"/>
          <w:bCs/>
          <w:color w:val="000000"/>
          <w:lang w:eastAsia="de-AT"/>
        </w:rPr>
        <w:t>Abstract (150 Wörter)</w:t>
      </w:r>
    </w:p>
    <w:p w:rsidR="00DA6867" w:rsidRDefault="00DA6867" w:rsidP="00DA6867">
      <w:pPr>
        <w:numPr>
          <w:ilvl w:val="1"/>
          <w:numId w:val="15"/>
        </w:numPr>
        <w:autoSpaceDE w:val="0"/>
        <w:autoSpaceDN w:val="0"/>
        <w:adjustRightInd w:val="0"/>
        <w:spacing w:before="120" w:after="120" w:line="312" w:lineRule="auto"/>
        <w:contextualSpacing/>
        <w:jc w:val="both"/>
        <w:rPr>
          <w:rFonts w:ascii="Verdana" w:eastAsia="Times New Roman" w:hAnsi="Verdana" w:cs="Arial"/>
          <w:bCs/>
          <w:color w:val="000000"/>
          <w:lang w:eastAsia="de-AT"/>
        </w:rPr>
      </w:pPr>
      <w:r>
        <w:rPr>
          <w:rFonts w:ascii="Verdana" w:eastAsia="Times New Roman" w:hAnsi="Verdana" w:cs="Arial"/>
          <w:bCs/>
          <w:color w:val="000000"/>
          <w:lang w:eastAsia="de-AT"/>
        </w:rPr>
        <w:lastRenderedPageBreak/>
        <w:t>Ziele</w:t>
      </w:r>
    </w:p>
    <w:p w:rsidR="00DA6867" w:rsidRDefault="00DA6867" w:rsidP="00DA6867">
      <w:pPr>
        <w:numPr>
          <w:ilvl w:val="1"/>
          <w:numId w:val="15"/>
        </w:numPr>
        <w:autoSpaceDE w:val="0"/>
        <w:autoSpaceDN w:val="0"/>
        <w:adjustRightInd w:val="0"/>
        <w:spacing w:before="120" w:after="120" w:line="312" w:lineRule="auto"/>
        <w:contextualSpacing/>
        <w:jc w:val="both"/>
        <w:rPr>
          <w:rFonts w:ascii="Verdana" w:eastAsia="Times New Roman" w:hAnsi="Verdana" w:cs="Arial"/>
          <w:bCs/>
          <w:color w:val="000000"/>
          <w:lang w:eastAsia="de-AT"/>
        </w:rPr>
      </w:pPr>
      <w:r>
        <w:rPr>
          <w:rFonts w:ascii="Verdana" w:eastAsia="Times New Roman" w:hAnsi="Verdana" w:cs="Arial"/>
          <w:bCs/>
          <w:color w:val="000000"/>
          <w:lang w:eastAsia="de-AT"/>
        </w:rPr>
        <w:t>Kurzer Aufriss über die bestehende Literatur</w:t>
      </w:r>
    </w:p>
    <w:p w:rsidR="00DA6867" w:rsidRDefault="00DA6867" w:rsidP="00DA6867">
      <w:pPr>
        <w:numPr>
          <w:ilvl w:val="1"/>
          <w:numId w:val="15"/>
        </w:numPr>
        <w:autoSpaceDE w:val="0"/>
        <w:autoSpaceDN w:val="0"/>
        <w:adjustRightInd w:val="0"/>
        <w:spacing w:before="120" w:after="120" w:line="312" w:lineRule="auto"/>
        <w:contextualSpacing/>
        <w:jc w:val="both"/>
        <w:rPr>
          <w:rFonts w:ascii="Verdana" w:eastAsia="Times New Roman" w:hAnsi="Verdana" w:cs="Arial"/>
          <w:bCs/>
          <w:color w:val="000000"/>
          <w:lang w:eastAsia="de-AT"/>
        </w:rPr>
      </w:pPr>
      <w:r>
        <w:rPr>
          <w:rFonts w:ascii="Verdana" w:eastAsia="Times New Roman" w:hAnsi="Verdana" w:cs="Arial"/>
          <w:bCs/>
          <w:color w:val="000000"/>
          <w:lang w:eastAsia="de-AT"/>
        </w:rPr>
        <w:t>Design und Methode</w:t>
      </w:r>
    </w:p>
    <w:p w:rsidR="00DA6867" w:rsidRDefault="00DA6867" w:rsidP="00DA6867">
      <w:pPr>
        <w:numPr>
          <w:ilvl w:val="1"/>
          <w:numId w:val="15"/>
        </w:numPr>
        <w:autoSpaceDE w:val="0"/>
        <w:autoSpaceDN w:val="0"/>
        <w:adjustRightInd w:val="0"/>
        <w:spacing w:before="120" w:after="120" w:line="312" w:lineRule="auto"/>
        <w:contextualSpacing/>
        <w:jc w:val="both"/>
        <w:rPr>
          <w:rFonts w:ascii="Verdana" w:eastAsia="Times New Roman" w:hAnsi="Verdana" w:cs="Arial"/>
          <w:bCs/>
          <w:color w:val="000000"/>
          <w:lang w:eastAsia="de-AT"/>
        </w:rPr>
      </w:pPr>
      <w:r>
        <w:rPr>
          <w:rFonts w:ascii="Verdana" w:eastAsia="Times New Roman" w:hAnsi="Verdana" w:cs="Arial"/>
          <w:bCs/>
          <w:color w:val="000000"/>
          <w:lang w:eastAsia="de-AT"/>
        </w:rPr>
        <w:t>Erwartete Ergebnisse</w:t>
      </w:r>
    </w:p>
    <w:p w:rsidR="00DA6867" w:rsidRDefault="00DA6867" w:rsidP="00DA6867">
      <w:pPr>
        <w:numPr>
          <w:ilvl w:val="1"/>
          <w:numId w:val="15"/>
        </w:numPr>
        <w:autoSpaceDE w:val="0"/>
        <w:autoSpaceDN w:val="0"/>
        <w:adjustRightInd w:val="0"/>
        <w:spacing w:before="120" w:after="120" w:line="312" w:lineRule="auto"/>
        <w:contextualSpacing/>
        <w:jc w:val="both"/>
        <w:rPr>
          <w:rFonts w:ascii="Verdana" w:eastAsia="Times New Roman" w:hAnsi="Verdana" w:cs="Arial"/>
          <w:bCs/>
          <w:color w:val="000000"/>
          <w:lang w:eastAsia="de-AT"/>
        </w:rPr>
      </w:pPr>
      <w:r>
        <w:rPr>
          <w:rFonts w:ascii="Verdana" w:eastAsia="Times New Roman" w:hAnsi="Verdana" w:cs="Arial"/>
          <w:bCs/>
          <w:color w:val="000000"/>
          <w:lang w:eastAsia="de-AT"/>
        </w:rPr>
        <w:t>Impact auf Lehren und Lernen an der WU</w:t>
      </w:r>
    </w:p>
    <w:p w:rsidR="00DA6867" w:rsidRDefault="00DA6867" w:rsidP="00DA6867">
      <w:pPr>
        <w:numPr>
          <w:ilvl w:val="1"/>
          <w:numId w:val="15"/>
        </w:numPr>
        <w:autoSpaceDE w:val="0"/>
        <w:autoSpaceDN w:val="0"/>
        <w:adjustRightInd w:val="0"/>
        <w:spacing w:before="120" w:after="120" w:line="312" w:lineRule="auto"/>
        <w:contextualSpacing/>
        <w:jc w:val="both"/>
        <w:rPr>
          <w:rFonts w:ascii="Verdana" w:eastAsia="Times New Roman" w:hAnsi="Verdana" w:cs="Arial"/>
          <w:bCs/>
          <w:color w:val="000000"/>
          <w:lang w:eastAsia="de-AT"/>
        </w:rPr>
      </w:pPr>
      <w:r>
        <w:rPr>
          <w:rFonts w:ascii="Verdana" w:eastAsia="Times New Roman" w:hAnsi="Verdana" w:cs="Arial"/>
          <w:bCs/>
          <w:color w:val="000000"/>
          <w:lang w:eastAsia="de-AT"/>
        </w:rPr>
        <w:t>Geplante Veröffentlichung (Publikation und/oder Präsentation im Rahmen von facheinschlägigen Konferenzen oder Präsentation innerhalb der WU)</w:t>
      </w:r>
    </w:p>
    <w:p w:rsidR="00DA6867" w:rsidRPr="000B5899" w:rsidRDefault="00DA6867" w:rsidP="00DA6867">
      <w:pPr>
        <w:autoSpaceDE w:val="0"/>
        <w:autoSpaceDN w:val="0"/>
        <w:adjustRightInd w:val="0"/>
        <w:spacing w:before="120" w:after="120" w:line="312" w:lineRule="auto"/>
        <w:contextualSpacing/>
        <w:jc w:val="both"/>
        <w:rPr>
          <w:rFonts w:ascii="Verdana" w:eastAsia="Times New Roman" w:hAnsi="Verdana" w:cs="Arial"/>
          <w:bCs/>
          <w:color w:val="000000"/>
          <w:lang w:eastAsia="de-AT"/>
        </w:rPr>
      </w:pPr>
    </w:p>
    <w:p w:rsidR="00DA6867" w:rsidRDefault="00DA6867" w:rsidP="00DA6867">
      <w:pPr>
        <w:numPr>
          <w:ilvl w:val="0"/>
          <w:numId w:val="15"/>
        </w:numPr>
        <w:tabs>
          <w:tab w:val="num" w:pos="567"/>
        </w:tabs>
        <w:autoSpaceDE w:val="0"/>
        <w:autoSpaceDN w:val="0"/>
        <w:adjustRightInd w:val="0"/>
        <w:spacing w:before="120" w:after="120" w:line="312" w:lineRule="auto"/>
        <w:ind w:left="567" w:hanging="283"/>
        <w:rPr>
          <w:rFonts w:ascii="Verdana" w:eastAsia="Times New Roman" w:hAnsi="Verdana" w:cs="Arial"/>
          <w:bCs/>
          <w:color w:val="000000"/>
          <w:lang w:eastAsia="de-AT"/>
        </w:rPr>
      </w:pPr>
      <w:r>
        <w:rPr>
          <w:rFonts w:ascii="Verdana" w:eastAsia="Times New Roman" w:hAnsi="Verdana" w:cs="Arial"/>
          <w:bCs/>
          <w:color w:val="000000"/>
          <w:lang w:eastAsia="de-AT"/>
        </w:rPr>
        <w:t>Zeit- und Kostenplan</w:t>
      </w:r>
    </w:p>
    <w:p w:rsidR="00DA6867" w:rsidRPr="003504AA" w:rsidRDefault="00DA6867" w:rsidP="00DA6867">
      <w:pPr>
        <w:numPr>
          <w:ilvl w:val="0"/>
          <w:numId w:val="15"/>
        </w:numPr>
        <w:autoSpaceDE w:val="0"/>
        <w:autoSpaceDN w:val="0"/>
        <w:adjustRightInd w:val="0"/>
        <w:spacing w:before="120" w:after="120" w:line="312" w:lineRule="auto"/>
        <w:rPr>
          <w:rFonts w:ascii="Verdana" w:eastAsia="Times New Roman" w:hAnsi="Verdana" w:cs="Arial"/>
          <w:bCs/>
          <w:color w:val="000000"/>
          <w:lang w:eastAsia="de-AT"/>
        </w:rPr>
      </w:pPr>
      <w:r w:rsidRPr="003504AA">
        <w:rPr>
          <w:rFonts w:ascii="Verdana" w:eastAsia="Times New Roman" w:hAnsi="Verdana" w:cs="Arial"/>
          <w:bCs/>
          <w:color w:val="000000"/>
          <w:lang w:eastAsia="de-AT"/>
        </w:rPr>
        <w:t>Zeitplan: Das Projekt muss innerhalb eines Jahres durchzuführen sein</w:t>
      </w:r>
    </w:p>
    <w:p w:rsidR="00DA6867" w:rsidRPr="003504AA" w:rsidRDefault="00DA6867" w:rsidP="00DA6867">
      <w:pPr>
        <w:numPr>
          <w:ilvl w:val="0"/>
          <w:numId w:val="15"/>
        </w:numPr>
        <w:autoSpaceDE w:val="0"/>
        <w:autoSpaceDN w:val="0"/>
        <w:adjustRightInd w:val="0"/>
        <w:spacing w:before="120" w:after="120" w:line="312" w:lineRule="auto"/>
        <w:rPr>
          <w:rFonts w:ascii="Verdana" w:eastAsia="Times New Roman" w:hAnsi="Verdana" w:cs="Arial"/>
          <w:bCs/>
          <w:color w:val="000000"/>
          <w:lang w:eastAsia="de-AT"/>
        </w:rPr>
      </w:pPr>
      <w:r w:rsidRPr="003504AA">
        <w:rPr>
          <w:rFonts w:ascii="Verdana" w:eastAsia="Times New Roman" w:hAnsi="Verdana" w:cs="Arial"/>
          <w:bCs/>
          <w:color w:val="000000"/>
          <w:lang w:eastAsia="de-AT"/>
        </w:rPr>
        <w:t xml:space="preserve">Richtwerte für Stundensätze:  Bei der Kostenkalkulation für Projekttätigkeiten sollen sich Projektleiter/innen an folgenden Richtwerten für Stundensätze (Werkvertragsbasis) orientieren: Kategorie 1 - einfache Tätigkeiten: 10,- bis 15,- Euro; Kategorie 2 - gehobene Tätigkeiten: 20,- bis 25,- Euro. Bei Abweichung davon ist eine besondere Begründung anzuführen. </w:t>
      </w:r>
    </w:p>
    <w:p w:rsidR="00DA6867" w:rsidRPr="003504AA" w:rsidRDefault="00DA6867" w:rsidP="00DA6867">
      <w:pPr>
        <w:numPr>
          <w:ilvl w:val="0"/>
          <w:numId w:val="15"/>
        </w:numPr>
        <w:autoSpaceDE w:val="0"/>
        <w:autoSpaceDN w:val="0"/>
        <w:adjustRightInd w:val="0"/>
        <w:spacing w:before="120" w:after="120" w:line="312" w:lineRule="auto"/>
        <w:rPr>
          <w:rFonts w:ascii="Verdana" w:eastAsia="Times New Roman" w:hAnsi="Verdana" w:cs="Arial"/>
          <w:bCs/>
          <w:color w:val="000000"/>
          <w:lang w:eastAsia="de-AT"/>
        </w:rPr>
      </w:pPr>
      <w:r w:rsidRPr="003504AA">
        <w:rPr>
          <w:rFonts w:ascii="Verdana" w:eastAsia="Times New Roman" w:hAnsi="Verdana" w:cs="Arial"/>
          <w:bCs/>
          <w:color w:val="000000"/>
          <w:lang w:eastAsia="de-AT"/>
        </w:rPr>
        <w:t>D</w:t>
      </w:r>
      <w:r w:rsidRPr="003504AA">
        <w:t>ie Arbeitsschritte, die die Forscherin / der Forscher selbst durchführen sollte, können nicht gefördert werden.</w:t>
      </w:r>
    </w:p>
    <w:p w:rsidR="00DA6867" w:rsidRPr="00666F8F" w:rsidRDefault="00DA6867" w:rsidP="00DA6867">
      <w:pPr>
        <w:numPr>
          <w:ilvl w:val="0"/>
          <w:numId w:val="15"/>
        </w:numPr>
        <w:tabs>
          <w:tab w:val="num" w:pos="567"/>
        </w:tabs>
        <w:autoSpaceDE w:val="0"/>
        <w:autoSpaceDN w:val="0"/>
        <w:adjustRightInd w:val="0"/>
        <w:spacing w:before="120" w:after="120" w:line="312" w:lineRule="auto"/>
        <w:ind w:left="567" w:hanging="283"/>
        <w:rPr>
          <w:rFonts w:ascii="Verdana" w:eastAsia="Times New Roman" w:hAnsi="Verdana" w:cs="Arial"/>
          <w:bCs/>
          <w:color w:val="000000"/>
          <w:lang w:eastAsia="de-AT"/>
        </w:rPr>
      </w:pPr>
      <w:r>
        <w:rPr>
          <w:rFonts w:ascii="Verdana" w:eastAsia="Times New Roman" w:hAnsi="Verdana" w:cs="Arial"/>
          <w:bCs/>
          <w:color w:val="000000"/>
          <w:lang w:eastAsia="de-AT"/>
        </w:rPr>
        <w:t>CV und Publikationsliste</w:t>
      </w:r>
    </w:p>
    <w:p w:rsidR="00DA6867" w:rsidRPr="00A36F0B" w:rsidRDefault="00DA6867" w:rsidP="00DA6867">
      <w:pPr>
        <w:autoSpaceDE w:val="0"/>
        <w:autoSpaceDN w:val="0"/>
        <w:adjustRightInd w:val="0"/>
        <w:spacing w:before="120" w:after="120" w:line="312" w:lineRule="auto"/>
        <w:contextualSpacing/>
        <w:jc w:val="both"/>
        <w:rPr>
          <w:rFonts w:ascii="Verdana" w:eastAsia="Times New Roman" w:hAnsi="Verdana" w:cs="Arial"/>
          <w:bCs/>
          <w:color w:val="000000"/>
          <w:lang w:eastAsia="de-AT"/>
        </w:rPr>
      </w:pPr>
    </w:p>
    <w:p w:rsidR="00DA6867" w:rsidRPr="00A36F0B" w:rsidRDefault="00DA6867" w:rsidP="00DA6867">
      <w:pPr>
        <w:keepNext/>
        <w:keepLines/>
        <w:tabs>
          <w:tab w:val="left" w:pos="5295"/>
        </w:tabs>
        <w:spacing w:before="320" w:after="120" w:line="312" w:lineRule="auto"/>
        <w:jc w:val="both"/>
        <w:outlineLvl w:val="2"/>
        <w:rPr>
          <w:rFonts w:asciiTheme="majorHAnsi" w:eastAsiaTheme="majorEastAsia" w:hAnsiTheme="majorHAnsi" w:cstheme="majorBidi"/>
          <w:b/>
          <w:bCs/>
          <w:color w:val="000000"/>
          <w:sz w:val="22"/>
          <w:szCs w:val="24"/>
          <w:lang w:eastAsia="de-AT"/>
        </w:rPr>
      </w:pPr>
      <w:r>
        <w:rPr>
          <w:rFonts w:asciiTheme="majorHAnsi" w:eastAsiaTheme="majorEastAsia" w:hAnsiTheme="majorHAnsi" w:cstheme="majorBidi"/>
          <w:b/>
          <w:bCs/>
          <w:color w:val="000000"/>
          <w:sz w:val="22"/>
          <w:szCs w:val="24"/>
          <w:lang w:eastAsia="de-AT"/>
        </w:rPr>
        <w:t>6 Ausschreibungsverfahren</w:t>
      </w:r>
      <w:r>
        <w:rPr>
          <w:rFonts w:asciiTheme="majorHAnsi" w:eastAsiaTheme="majorEastAsia" w:hAnsiTheme="majorHAnsi" w:cstheme="majorBidi"/>
          <w:b/>
          <w:bCs/>
          <w:color w:val="000000"/>
          <w:sz w:val="22"/>
          <w:szCs w:val="24"/>
          <w:lang w:eastAsia="de-AT"/>
        </w:rPr>
        <w:tab/>
      </w:r>
    </w:p>
    <w:p w:rsidR="00DA6867" w:rsidRPr="00A36F0B" w:rsidRDefault="00DA6867" w:rsidP="00DA6867">
      <w:pPr>
        <w:autoSpaceDE w:val="0"/>
        <w:autoSpaceDN w:val="0"/>
        <w:adjustRightInd w:val="0"/>
        <w:spacing w:before="120" w:after="120" w:line="312" w:lineRule="auto"/>
        <w:jc w:val="both"/>
        <w:rPr>
          <w:rFonts w:ascii="Verdana" w:eastAsia="Times New Roman" w:hAnsi="Verdana" w:cs="Arial"/>
          <w:bCs/>
          <w:color w:val="000000"/>
          <w:lang w:eastAsia="de-AT"/>
        </w:rPr>
      </w:pPr>
      <w:r w:rsidRPr="00A36F0B">
        <w:rPr>
          <w:rFonts w:ascii="Verdana" w:eastAsia="Times New Roman" w:hAnsi="Verdana" w:cs="Arial"/>
          <w:bCs/>
          <w:color w:val="000000"/>
          <w:lang w:eastAsia="de-AT"/>
        </w:rPr>
        <w:t xml:space="preserve">Einreichungsfrist für die Unterlagen ist </w:t>
      </w:r>
      <w:r w:rsidRPr="00C0326A">
        <w:rPr>
          <w:rFonts w:ascii="Verdana" w:eastAsia="Times New Roman" w:hAnsi="Verdana" w:cs="Arial"/>
          <w:bCs/>
          <w:lang w:eastAsia="de-AT"/>
        </w:rPr>
        <w:t xml:space="preserve">der </w:t>
      </w:r>
      <w:r w:rsidR="00AC0A22">
        <w:rPr>
          <w:rFonts w:ascii="Verdana" w:eastAsia="Times New Roman" w:hAnsi="Verdana" w:cs="Arial"/>
          <w:b/>
          <w:bCs/>
          <w:lang w:eastAsia="de-AT"/>
        </w:rPr>
        <w:t>11</w:t>
      </w:r>
      <w:r w:rsidRPr="003504AA">
        <w:rPr>
          <w:rFonts w:ascii="Verdana" w:eastAsia="Times New Roman" w:hAnsi="Verdana" w:cs="Arial"/>
          <w:b/>
          <w:bCs/>
          <w:lang w:eastAsia="de-AT"/>
        </w:rPr>
        <w:t>.</w:t>
      </w:r>
      <w:r w:rsidR="00AC0A22">
        <w:rPr>
          <w:rFonts w:ascii="Verdana" w:eastAsia="Times New Roman" w:hAnsi="Verdana" w:cs="Arial"/>
          <w:b/>
          <w:bCs/>
          <w:lang w:eastAsia="de-AT"/>
        </w:rPr>
        <w:t>03</w:t>
      </w:r>
      <w:bookmarkStart w:id="0" w:name="_GoBack"/>
      <w:bookmarkEnd w:id="0"/>
      <w:r w:rsidRPr="003504AA">
        <w:rPr>
          <w:rFonts w:ascii="Verdana" w:eastAsia="Times New Roman" w:hAnsi="Verdana" w:cs="Arial"/>
          <w:b/>
          <w:bCs/>
          <w:lang w:eastAsia="de-AT"/>
        </w:rPr>
        <w:t>.2018.</w:t>
      </w:r>
      <w:r w:rsidRPr="00C0326A">
        <w:rPr>
          <w:rFonts w:ascii="Verdana" w:eastAsia="Times New Roman" w:hAnsi="Verdana" w:cs="Arial"/>
          <w:b/>
          <w:bCs/>
          <w:lang w:eastAsia="de-AT"/>
        </w:rPr>
        <w:t xml:space="preserve"> </w:t>
      </w:r>
      <w:r w:rsidRPr="00C0326A">
        <w:rPr>
          <w:rFonts w:ascii="Verdana" w:eastAsia="Times New Roman" w:hAnsi="Verdana" w:cs="Arial"/>
          <w:bCs/>
          <w:lang w:eastAsia="de-AT"/>
        </w:rPr>
        <w:t xml:space="preserve">Senden </w:t>
      </w:r>
      <w:r>
        <w:rPr>
          <w:rFonts w:ascii="Verdana" w:eastAsia="Times New Roman" w:hAnsi="Verdana" w:cs="Arial"/>
          <w:bCs/>
          <w:lang w:eastAsia="de-AT"/>
        </w:rPr>
        <w:t xml:space="preserve">Sie das ausgefüllte Formular und </w:t>
      </w:r>
      <w:r>
        <w:rPr>
          <w:rFonts w:ascii="Verdana" w:eastAsia="Times New Roman" w:hAnsi="Verdana" w:cs="Arial"/>
          <w:bCs/>
          <w:color w:val="000000"/>
          <w:lang w:eastAsia="de-AT"/>
        </w:rPr>
        <w:t>die Unterlagen</w:t>
      </w:r>
      <w:r w:rsidRPr="00A36F0B">
        <w:rPr>
          <w:rFonts w:ascii="Verdana" w:eastAsia="Times New Roman" w:hAnsi="Verdana" w:cs="Arial"/>
          <w:bCs/>
          <w:color w:val="000000"/>
          <w:lang w:eastAsia="de-AT"/>
        </w:rPr>
        <w:t xml:space="preserve"> per E-Mail an </w:t>
      </w:r>
      <w:hyperlink r:id="rId11" w:history="1">
        <w:r w:rsidRPr="00397BB6">
          <w:rPr>
            <w:rStyle w:val="Hyperlink"/>
            <w:rFonts w:ascii="Verdana" w:eastAsia="Times New Roman" w:hAnsi="Verdana" w:cs="Arial"/>
            <w:bCs/>
            <w:lang w:eastAsia="de-AT"/>
          </w:rPr>
          <w:t>lehrenundlernen@wu.ac.at</w:t>
        </w:r>
      </w:hyperlink>
      <w:hyperlink r:id="rId12" w:history="1"/>
      <w:r w:rsidRPr="00A36F0B">
        <w:rPr>
          <w:rFonts w:ascii="Verdana" w:eastAsia="Times New Roman" w:hAnsi="Verdana" w:cs="Arial"/>
          <w:bCs/>
          <w:lang w:eastAsia="de-AT"/>
        </w:rPr>
        <w:t>.</w:t>
      </w:r>
      <w:r w:rsidRPr="00A36F0B">
        <w:rPr>
          <w:rFonts w:ascii="Verdana" w:eastAsia="Times New Roman" w:hAnsi="Verdana" w:cs="Arial"/>
          <w:bCs/>
          <w:color w:val="000000"/>
          <w:lang w:eastAsia="de-AT"/>
        </w:rPr>
        <w:t xml:space="preserve"> </w:t>
      </w:r>
    </w:p>
    <w:p w:rsidR="00DA6867" w:rsidRDefault="00DA6867" w:rsidP="00DA6867">
      <w:pPr>
        <w:keepNext/>
        <w:keepLines/>
        <w:tabs>
          <w:tab w:val="left" w:pos="5295"/>
        </w:tabs>
        <w:spacing w:before="320" w:after="120" w:line="312" w:lineRule="auto"/>
        <w:jc w:val="both"/>
        <w:outlineLvl w:val="2"/>
        <w:rPr>
          <w:rFonts w:asciiTheme="majorHAnsi" w:eastAsiaTheme="majorEastAsia" w:hAnsiTheme="majorHAnsi" w:cstheme="majorBidi"/>
          <w:b/>
          <w:bCs/>
          <w:color w:val="000000"/>
          <w:sz w:val="22"/>
          <w:szCs w:val="24"/>
          <w:lang w:eastAsia="de-AT"/>
        </w:rPr>
      </w:pPr>
      <w:r>
        <w:rPr>
          <w:rFonts w:asciiTheme="majorHAnsi" w:eastAsiaTheme="majorEastAsia" w:hAnsiTheme="majorHAnsi" w:cstheme="majorBidi"/>
          <w:b/>
          <w:bCs/>
          <w:color w:val="000000"/>
          <w:sz w:val="22"/>
          <w:szCs w:val="24"/>
          <w:lang w:eastAsia="de-AT"/>
        </w:rPr>
        <w:t>7 Rückfragen während des Ausschreibungsprozesses</w:t>
      </w:r>
    </w:p>
    <w:p w:rsidR="00DA6867" w:rsidRPr="00BD3750" w:rsidRDefault="00DA6867" w:rsidP="00DA6867">
      <w:pPr>
        <w:autoSpaceDE w:val="0"/>
        <w:autoSpaceDN w:val="0"/>
        <w:adjustRightInd w:val="0"/>
        <w:spacing w:before="120" w:after="120" w:line="312" w:lineRule="auto"/>
        <w:jc w:val="both"/>
        <w:rPr>
          <w:rFonts w:ascii="Verdana" w:eastAsia="Times New Roman" w:hAnsi="Verdana" w:cs="Arial"/>
          <w:bCs/>
          <w:color w:val="000000"/>
          <w:lang w:eastAsia="de-AT"/>
        </w:rPr>
      </w:pPr>
      <w:r w:rsidRPr="00BD3750">
        <w:rPr>
          <w:rFonts w:ascii="Verdana" w:eastAsia="Times New Roman" w:hAnsi="Verdana" w:cs="Arial"/>
          <w:bCs/>
          <w:color w:val="000000"/>
          <w:lang w:eastAsia="de-AT"/>
        </w:rPr>
        <w:t xml:space="preserve">Information zu </w:t>
      </w:r>
      <w:proofErr w:type="spellStart"/>
      <w:r w:rsidRPr="00BD3750">
        <w:rPr>
          <w:rFonts w:ascii="Verdana" w:eastAsia="Times New Roman" w:hAnsi="Verdana" w:cs="Arial"/>
          <w:bCs/>
          <w:color w:val="000000"/>
          <w:lang w:eastAsia="de-AT"/>
        </w:rPr>
        <w:t>SoTL</w:t>
      </w:r>
      <w:proofErr w:type="spellEnd"/>
      <w:r w:rsidRPr="00BD3750">
        <w:rPr>
          <w:rFonts w:ascii="Verdana" w:eastAsia="Times New Roman" w:hAnsi="Verdana" w:cs="Arial"/>
          <w:bCs/>
          <w:color w:val="000000"/>
          <w:lang w:eastAsia="de-AT"/>
        </w:rPr>
        <w:t xml:space="preserve"> allgemein, zu bereits an der WU durchgeführten Projekten, sowie Publikationsmöglichkeiten finden Sie in den letzten Ausgaben des FLN-Newsletters (</w:t>
      </w:r>
      <w:hyperlink r:id="rId13" w:history="1">
        <w:r w:rsidRPr="00581BA2">
          <w:rPr>
            <w:rStyle w:val="Hyperlink"/>
            <w:rFonts w:ascii="Verdana" w:eastAsia="Times New Roman" w:hAnsi="Verdana" w:cs="Arial"/>
            <w:bCs/>
            <w:lang w:eastAsia="de-AT"/>
          </w:rPr>
          <w:t>April</w:t>
        </w:r>
      </w:hyperlink>
      <w:r w:rsidRPr="00BD3750">
        <w:rPr>
          <w:rFonts w:ascii="Verdana" w:eastAsia="Times New Roman" w:hAnsi="Verdana" w:cs="Arial"/>
          <w:bCs/>
          <w:color w:val="000000"/>
          <w:lang w:eastAsia="de-AT"/>
        </w:rPr>
        <w:t xml:space="preserve">, </w:t>
      </w:r>
      <w:hyperlink r:id="rId14" w:history="1">
        <w:r w:rsidRPr="00581BA2">
          <w:rPr>
            <w:rStyle w:val="Hyperlink"/>
            <w:rFonts w:ascii="Verdana" w:eastAsia="Times New Roman" w:hAnsi="Verdana" w:cs="Arial"/>
            <w:bCs/>
            <w:lang w:eastAsia="de-AT"/>
          </w:rPr>
          <w:t>Juni</w:t>
        </w:r>
      </w:hyperlink>
      <w:r w:rsidRPr="00BD3750">
        <w:rPr>
          <w:rFonts w:ascii="Verdana" w:eastAsia="Times New Roman" w:hAnsi="Verdana" w:cs="Arial"/>
          <w:bCs/>
          <w:color w:val="000000"/>
          <w:lang w:eastAsia="de-AT"/>
        </w:rPr>
        <w:t xml:space="preserve"> und </w:t>
      </w:r>
      <w:hyperlink r:id="rId15" w:history="1">
        <w:r w:rsidRPr="00581BA2">
          <w:rPr>
            <w:rStyle w:val="Hyperlink"/>
            <w:rFonts w:ascii="Verdana" w:eastAsia="Times New Roman" w:hAnsi="Verdana" w:cs="Arial"/>
            <w:bCs/>
            <w:lang w:eastAsia="de-AT"/>
          </w:rPr>
          <w:t>Oktober</w:t>
        </w:r>
      </w:hyperlink>
      <w:r w:rsidRPr="00BD3750">
        <w:rPr>
          <w:rFonts w:ascii="Verdana" w:eastAsia="Times New Roman" w:hAnsi="Verdana" w:cs="Arial"/>
          <w:bCs/>
          <w:color w:val="000000"/>
          <w:lang w:eastAsia="de-AT"/>
        </w:rPr>
        <w:t xml:space="preserve"> 2017). </w:t>
      </w:r>
    </w:p>
    <w:p w:rsidR="00DA6867" w:rsidRPr="00BD3750" w:rsidRDefault="00DA6867" w:rsidP="00DA6867">
      <w:pPr>
        <w:autoSpaceDE w:val="0"/>
        <w:autoSpaceDN w:val="0"/>
        <w:adjustRightInd w:val="0"/>
        <w:spacing w:before="120" w:after="120" w:line="312" w:lineRule="auto"/>
        <w:jc w:val="both"/>
        <w:rPr>
          <w:rFonts w:ascii="Verdana" w:eastAsia="Times New Roman" w:hAnsi="Verdana" w:cs="Arial"/>
          <w:bCs/>
          <w:color w:val="000000"/>
          <w:lang w:eastAsia="de-AT"/>
        </w:rPr>
      </w:pPr>
      <w:r w:rsidRPr="00BD3750">
        <w:rPr>
          <w:rFonts w:ascii="Verdana" w:eastAsia="Times New Roman" w:hAnsi="Verdana" w:cs="Arial"/>
          <w:bCs/>
          <w:color w:val="000000"/>
          <w:lang w:eastAsia="de-AT"/>
        </w:rPr>
        <w:t xml:space="preserve">Bei Fragen können Sie sich außerdem gerne an die </w:t>
      </w:r>
      <w:hyperlink r:id="rId16" w:history="1">
        <w:r w:rsidRPr="00444A2A">
          <w:rPr>
            <w:rStyle w:val="Hyperlink"/>
            <w:rFonts w:ascii="Verdana" w:eastAsia="Times New Roman" w:hAnsi="Verdana" w:cs="Arial"/>
            <w:bCs/>
            <w:lang w:eastAsia="de-AT"/>
          </w:rPr>
          <w:t>Stabstelle Lehr- und Lernentwicklung</w:t>
        </w:r>
      </w:hyperlink>
      <w:r w:rsidRPr="00BD3750">
        <w:rPr>
          <w:rFonts w:ascii="Verdana" w:eastAsia="Times New Roman" w:hAnsi="Verdana" w:cs="Arial"/>
          <w:bCs/>
          <w:color w:val="000000"/>
          <w:lang w:eastAsia="de-AT"/>
        </w:rPr>
        <w:t xml:space="preserve"> wenden.</w:t>
      </w:r>
    </w:p>
    <w:p w:rsidR="00DA6867" w:rsidRPr="00BD3750" w:rsidRDefault="00DA6867" w:rsidP="00DA6867">
      <w:pPr>
        <w:autoSpaceDE w:val="0"/>
        <w:autoSpaceDN w:val="0"/>
        <w:adjustRightInd w:val="0"/>
        <w:spacing w:before="120" w:after="120" w:line="312" w:lineRule="auto"/>
        <w:jc w:val="both"/>
        <w:rPr>
          <w:rFonts w:ascii="Verdana" w:eastAsia="Times New Roman" w:hAnsi="Verdana" w:cs="Arial"/>
          <w:bCs/>
          <w:color w:val="000000"/>
          <w:lang w:eastAsia="de-AT"/>
        </w:rPr>
      </w:pPr>
      <w:r w:rsidRPr="00BD3750">
        <w:rPr>
          <w:rFonts w:ascii="Verdana" w:eastAsia="Times New Roman" w:hAnsi="Verdana" w:cs="Arial"/>
          <w:bCs/>
          <w:color w:val="000000"/>
          <w:lang w:eastAsia="de-AT"/>
        </w:rPr>
        <w:t>Die Entscheidung über die Förderung der Projekte erfolgt</w:t>
      </w:r>
      <w:r>
        <w:rPr>
          <w:rFonts w:ascii="Verdana" w:eastAsia="Times New Roman" w:hAnsi="Verdana" w:cs="Arial"/>
          <w:bCs/>
          <w:color w:val="000000"/>
          <w:lang w:eastAsia="de-AT"/>
        </w:rPr>
        <w:t xml:space="preserve"> durch das </w:t>
      </w:r>
      <w:proofErr w:type="spellStart"/>
      <w:r>
        <w:rPr>
          <w:rFonts w:ascii="Verdana" w:eastAsia="Times New Roman" w:hAnsi="Verdana" w:cs="Arial"/>
          <w:bCs/>
          <w:color w:val="000000"/>
          <w:lang w:eastAsia="de-AT"/>
        </w:rPr>
        <w:t>Steering</w:t>
      </w:r>
      <w:proofErr w:type="spellEnd"/>
      <w:r>
        <w:rPr>
          <w:rFonts w:ascii="Verdana" w:eastAsia="Times New Roman" w:hAnsi="Verdana" w:cs="Arial"/>
          <w:bCs/>
          <w:color w:val="000000"/>
          <w:lang w:eastAsia="de-AT"/>
        </w:rPr>
        <w:t xml:space="preserve"> </w:t>
      </w:r>
      <w:proofErr w:type="spellStart"/>
      <w:r>
        <w:rPr>
          <w:rFonts w:ascii="Verdana" w:eastAsia="Times New Roman" w:hAnsi="Verdana" w:cs="Arial"/>
          <w:bCs/>
          <w:color w:val="000000"/>
          <w:lang w:eastAsia="de-AT"/>
        </w:rPr>
        <w:t>Committee</w:t>
      </w:r>
      <w:proofErr w:type="spellEnd"/>
      <w:r>
        <w:rPr>
          <w:rFonts w:ascii="Verdana" w:eastAsia="Times New Roman" w:hAnsi="Verdana" w:cs="Arial"/>
          <w:bCs/>
          <w:color w:val="000000"/>
          <w:lang w:eastAsia="de-AT"/>
        </w:rPr>
        <w:t xml:space="preserve"> (Vizerektorin für Lehre und Studierende, Vizerektor für Forschung</w:t>
      </w:r>
      <w:r w:rsidR="00A84F49">
        <w:rPr>
          <w:rFonts w:ascii="Verdana" w:eastAsia="Times New Roman" w:hAnsi="Verdana" w:cs="Arial"/>
          <w:bCs/>
          <w:color w:val="000000"/>
          <w:lang w:eastAsia="de-AT"/>
        </w:rPr>
        <w:t>, Direktor Programmmanagement und Lehr-/Lernsupport</w:t>
      </w:r>
      <w:r>
        <w:rPr>
          <w:rFonts w:ascii="Verdana" w:eastAsia="Times New Roman" w:hAnsi="Verdana" w:cs="Arial"/>
          <w:bCs/>
          <w:color w:val="000000"/>
          <w:lang w:eastAsia="de-AT"/>
        </w:rPr>
        <w:t xml:space="preserve">). </w:t>
      </w:r>
    </w:p>
    <w:p w:rsidR="003E4222" w:rsidRDefault="003E4222">
      <w:pPr>
        <w:spacing w:before="0" w:after="200" w:line="276" w:lineRule="auto"/>
      </w:pPr>
    </w:p>
    <w:sectPr w:rsidR="003E4222" w:rsidSect="003E4222">
      <w:headerReference w:type="even" r:id="rId17"/>
      <w:headerReference w:type="default" r:id="rId18"/>
      <w:footerReference w:type="even" r:id="rId19"/>
      <w:footerReference w:type="default" r:id="rId20"/>
      <w:headerReference w:type="first" r:id="rId21"/>
      <w:footerReference w:type="first" r:id="rId22"/>
      <w:type w:val="continuous"/>
      <w:pgSz w:w="11906" w:h="16838" w:code="9"/>
      <w:pgMar w:top="1985" w:right="1418" w:bottom="1985" w:left="1418" w:header="709" w:footer="53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3C9A" w:rsidRDefault="00C23C9A" w:rsidP="003838CA">
      <w:pPr>
        <w:spacing w:line="240" w:lineRule="auto"/>
      </w:pPr>
      <w:r>
        <w:separator/>
      </w:r>
    </w:p>
  </w:endnote>
  <w:endnote w:type="continuationSeparator" w:id="0">
    <w:p w:rsidR="00C23C9A" w:rsidRDefault="00C23C9A" w:rsidP="00383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DejaVu Sans">
    <w:charset w:val="00"/>
    <w:family w:val="swiss"/>
    <w:pitch w:val="variable"/>
    <w:sig w:usb0="E7002EFF" w:usb1="D200FDFF" w:usb2="0A042029" w:usb3="00000000" w:csb0="800001FF" w:csb1="00000000"/>
  </w:font>
  <w:font w:name="font183">
    <w:altName w:val="MS Mincho"/>
    <w:charset w:val="8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867" w:rsidRDefault="00DA686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2403084"/>
      <w:docPartObj>
        <w:docPartGallery w:val="Page Numbers (Bottom of Page)"/>
        <w:docPartUnique/>
      </w:docPartObj>
    </w:sdtPr>
    <w:sdtEndPr/>
    <w:sdtContent>
      <w:p w:rsidR="00DA6867" w:rsidRDefault="00DA6867">
        <w:pPr>
          <w:pStyle w:val="Fuzeile"/>
          <w:jc w:val="right"/>
        </w:pPr>
        <w:r>
          <w:fldChar w:fldCharType="begin"/>
        </w:r>
        <w:r>
          <w:instrText>PAGE   \* MERGEFORMAT</w:instrText>
        </w:r>
        <w:r>
          <w:fldChar w:fldCharType="separate"/>
        </w:r>
        <w:r w:rsidR="00AC0A22" w:rsidRPr="00AC0A22">
          <w:rPr>
            <w:noProof/>
            <w:lang w:val="de-DE"/>
          </w:rPr>
          <w:t>4</w:t>
        </w:r>
        <w:r>
          <w:fldChar w:fldCharType="end"/>
        </w:r>
      </w:p>
    </w:sdtContent>
  </w:sdt>
  <w:p w:rsidR="00D046D8" w:rsidRPr="00DA6867" w:rsidRDefault="00AC0A22" w:rsidP="00DA686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4631038"/>
      <w:docPartObj>
        <w:docPartGallery w:val="Page Numbers (Bottom of Page)"/>
        <w:docPartUnique/>
      </w:docPartObj>
    </w:sdtPr>
    <w:sdtEndPr/>
    <w:sdtContent>
      <w:p w:rsidR="00DA6867" w:rsidRDefault="00DA6867">
        <w:pPr>
          <w:pStyle w:val="Fuzeile"/>
          <w:jc w:val="right"/>
        </w:pPr>
        <w:r>
          <w:fldChar w:fldCharType="begin"/>
        </w:r>
        <w:r>
          <w:instrText>PAGE   \* MERGEFORMAT</w:instrText>
        </w:r>
        <w:r>
          <w:fldChar w:fldCharType="separate"/>
        </w:r>
        <w:r w:rsidR="00AC0A22" w:rsidRPr="00AC0A22">
          <w:rPr>
            <w:noProof/>
            <w:lang w:val="de-DE"/>
          </w:rPr>
          <w:t>1</w:t>
        </w:r>
        <w:r>
          <w:fldChar w:fldCharType="end"/>
        </w:r>
      </w:p>
    </w:sdtContent>
  </w:sdt>
  <w:p w:rsidR="003E4222" w:rsidRPr="00DA6867" w:rsidRDefault="003E4222" w:rsidP="00DA686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3C9A" w:rsidRDefault="00C23C9A" w:rsidP="003838CA">
      <w:pPr>
        <w:spacing w:line="240" w:lineRule="auto"/>
      </w:pPr>
      <w:r>
        <w:separator/>
      </w:r>
    </w:p>
  </w:footnote>
  <w:footnote w:type="continuationSeparator" w:id="0">
    <w:p w:rsidR="00C23C9A" w:rsidRDefault="00C23C9A" w:rsidP="00383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867" w:rsidRDefault="00DA686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264" w:rsidRPr="0075790A" w:rsidRDefault="00AC0A22" w:rsidP="003E4222">
    <w:pPr>
      <w:pStyle w:val="Kopfzeile"/>
      <w:spacing w:after="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264" w:rsidRPr="003E4222" w:rsidRDefault="00785F50" w:rsidP="003E4222">
    <w:pPr>
      <w:pStyle w:val="KopfzeileS1"/>
    </w:pPr>
    <w:r>
      <w:drawing>
        <wp:anchor distT="0" distB="0" distL="114300" distR="114300" simplePos="0" relativeHeight="251658240" behindDoc="0" locked="1" layoutInCell="1" allowOverlap="1">
          <wp:simplePos x="0" y="0"/>
          <wp:positionH relativeFrom="page">
            <wp:posOffset>5620385</wp:posOffset>
          </wp:positionH>
          <wp:positionV relativeFrom="page">
            <wp:posOffset>410210</wp:posOffset>
          </wp:positionV>
          <wp:extent cx="1580400" cy="1533600"/>
          <wp:effectExtent l="0" t="0" r="127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iefbogen_v1.png"/>
                  <pic:cNvPicPr/>
                </pic:nvPicPr>
                <pic:blipFill>
                  <a:blip r:embed="rId1">
                    <a:extLst>
                      <a:ext uri="{28A0092B-C50C-407E-A947-70E740481C1C}">
                        <a14:useLocalDpi xmlns:a14="http://schemas.microsoft.com/office/drawing/2010/main" val="0"/>
                      </a:ext>
                    </a:extLst>
                  </a:blip>
                  <a:stretch>
                    <a:fillRect/>
                  </a:stretch>
                </pic:blipFill>
                <pic:spPr>
                  <a:xfrm>
                    <a:off x="0" y="0"/>
                    <a:ext cx="1580400" cy="15336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2FE0DB6"/>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DE045A6"/>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D348046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5034591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7FA2FC1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94020A"/>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147C1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26FBBC"/>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95ACE06"/>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1A6AC28C"/>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7160BAC"/>
    <w:multiLevelType w:val="hybridMultilevel"/>
    <w:tmpl w:val="525ABCCC"/>
    <w:lvl w:ilvl="0" w:tplc="A9328930">
      <w:start w:val="1"/>
      <w:numFmt w:val="bullet"/>
      <w:pStyle w:val="Listenabsatz"/>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1" w15:restartNumberingAfterBreak="0">
    <w:nsid w:val="31140312"/>
    <w:multiLevelType w:val="hybridMultilevel"/>
    <w:tmpl w:val="CFC0A0AA"/>
    <w:lvl w:ilvl="0" w:tplc="0C070005">
      <w:start w:val="1"/>
      <w:numFmt w:val="bullet"/>
      <w:lvlText w:val=""/>
      <w:lvlJc w:val="left"/>
      <w:pPr>
        <w:tabs>
          <w:tab w:val="num" w:pos="1080"/>
        </w:tabs>
        <w:ind w:left="1080" w:hanging="360"/>
      </w:pPr>
      <w:rPr>
        <w:rFonts w:ascii="Wingdings" w:hAnsi="Wingdings" w:hint="default"/>
      </w:rPr>
    </w:lvl>
    <w:lvl w:ilvl="1" w:tplc="0C070003" w:tentative="1">
      <w:start w:val="1"/>
      <w:numFmt w:val="bullet"/>
      <w:lvlText w:val="o"/>
      <w:lvlJc w:val="left"/>
      <w:pPr>
        <w:tabs>
          <w:tab w:val="num" w:pos="1800"/>
        </w:tabs>
        <w:ind w:left="1800" w:hanging="360"/>
      </w:pPr>
      <w:rPr>
        <w:rFonts w:ascii="Courier New" w:hAnsi="Courier New" w:cs="Courier New" w:hint="default"/>
      </w:rPr>
    </w:lvl>
    <w:lvl w:ilvl="2" w:tplc="0C070005" w:tentative="1">
      <w:start w:val="1"/>
      <w:numFmt w:val="bullet"/>
      <w:lvlText w:val=""/>
      <w:lvlJc w:val="left"/>
      <w:pPr>
        <w:tabs>
          <w:tab w:val="num" w:pos="2520"/>
        </w:tabs>
        <w:ind w:left="2520" w:hanging="360"/>
      </w:pPr>
      <w:rPr>
        <w:rFonts w:ascii="Wingdings" w:hAnsi="Wingdings" w:hint="default"/>
      </w:rPr>
    </w:lvl>
    <w:lvl w:ilvl="3" w:tplc="0C070001" w:tentative="1">
      <w:start w:val="1"/>
      <w:numFmt w:val="bullet"/>
      <w:lvlText w:val=""/>
      <w:lvlJc w:val="left"/>
      <w:pPr>
        <w:tabs>
          <w:tab w:val="num" w:pos="3240"/>
        </w:tabs>
        <w:ind w:left="3240" w:hanging="360"/>
      </w:pPr>
      <w:rPr>
        <w:rFonts w:ascii="Symbol" w:hAnsi="Symbol" w:hint="default"/>
      </w:rPr>
    </w:lvl>
    <w:lvl w:ilvl="4" w:tplc="0C070003" w:tentative="1">
      <w:start w:val="1"/>
      <w:numFmt w:val="bullet"/>
      <w:lvlText w:val="o"/>
      <w:lvlJc w:val="left"/>
      <w:pPr>
        <w:tabs>
          <w:tab w:val="num" w:pos="3960"/>
        </w:tabs>
        <w:ind w:left="3960" w:hanging="360"/>
      </w:pPr>
      <w:rPr>
        <w:rFonts w:ascii="Courier New" w:hAnsi="Courier New" w:cs="Courier New" w:hint="default"/>
      </w:rPr>
    </w:lvl>
    <w:lvl w:ilvl="5" w:tplc="0C070005" w:tentative="1">
      <w:start w:val="1"/>
      <w:numFmt w:val="bullet"/>
      <w:lvlText w:val=""/>
      <w:lvlJc w:val="left"/>
      <w:pPr>
        <w:tabs>
          <w:tab w:val="num" w:pos="4680"/>
        </w:tabs>
        <w:ind w:left="4680" w:hanging="360"/>
      </w:pPr>
      <w:rPr>
        <w:rFonts w:ascii="Wingdings" w:hAnsi="Wingdings" w:hint="default"/>
      </w:rPr>
    </w:lvl>
    <w:lvl w:ilvl="6" w:tplc="0C070001" w:tentative="1">
      <w:start w:val="1"/>
      <w:numFmt w:val="bullet"/>
      <w:lvlText w:val=""/>
      <w:lvlJc w:val="left"/>
      <w:pPr>
        <w:tabs>
          <w:tab w:val="num" w:pos="5400"/>
        </w:tabs>
        <w:ind w:left="5400" w:hanging="360"/>
      </w:pPr>
      <w:rPr>
        <w:rFonts w:ascii="Symbol" w:hAnsi="Symbol" w:hint="default"/>
      </w:rPr>
    </w:lvl>
    <w:lvl w:ilvl="7" w:tplc="0C070003" w:tentative="1">
      <w:start w:val="1"/>
      <w:numFmt w:val="bullet"/>
      <w:lvlText w:val="o"/>
      <w:lvlJc w:val="left"/>
      <w:pPr>
        <w:tabs>
          <w:tab w:val="num" w:pos="6120"/>
        </w:tabs>
        <w:ind w:left="6120" w:hanging="360"/>
      </w:pPr>
      <w:rPr>
        <w:rFonts w:ascii="Courier New" w:hAnsi="Courier New" w:cs="Courier New" w:hint="default"/>
      </w:rPr>
    </w:lvl>
    <w:lvl w:ilvl="8" w:tplc="0C07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75C0399"/>
    <w:multiLevelType w:val="hybridMultilevel"/>
    <w:tmpl w:val="86CA80D6"/>
    <w:lvl w:ilvl="0" w:tplc="2BDE40CE">
      <w:start w:val="1"/>
      <w:numFmt w:val="bullet"/>
      <w:pStyle w:val="Aufzhlung"/>
      <w:lvlText w:val="›"/>
      <w:lvlJc w:val="left"/>
      <w:pPr>
        <w:ind w:left="360" w:hanging="360"/>
      </w:pPr>
      <w:rPr>
        <w:rFonts w:ascii="Verdana" w:hAnsi="Verdana" w:hint="default"/>
      </w:rPr>
    </w:lvl>
    <w:lvl w:ilvl="1" w:tplc="2984F878">
      <w:start w:val="1"/>
      <w:numFmt w:val="bullet"/>
      <w:lvlText w:val="›"/>
      <w:lvlJc w:val="left"/>
      <w:pPr>
        <w:ind w:left="0" w:hanging="360"/>
      </w:pPr>
      <w:rPr>
        <w:rFonts w:ascii="Verdana" w:hAnsi="Verdana" w:hint="default"/>
      </w:rPr>
    </w:lvl>
    <w:lvl w:ilvl="2" w:tplc="04070005" w:tentative="1">
      <w:start w:val="1"/>
      <w:numFmt w:val="bullet"/>
      <w:lvlText w:val=""/>
      <w:lvlJc w:val="left"/>
      <w:pPr>
        <w:ind w:left="720" w:hanging="360"/>
      </w:pPr>
      <w:rPr>
        <w:rFonts w:ascii="Symbol" w:hAnsi="Symbol" w:hint="default"/>
      </w:rPr>
    </w:lvl>
    <w:lvl w:ilvl="3" w:tplc="04070001" w:tentative="1">
      <w:start w:val="1"/>
      <w:numFmt w:val="bullet"/>
      <w:lvlText w:val=""/>
      <w:lvlJc w:val="left"/>
      <w:pPr>
        <w:ind w:left="1440" w:hanging="360"/>
      </w:pPr>
      <w:rPr>
        <w:rFonts w:ascii="Symbol" w:hAnsi="Symbol" w:hint="default"/>
      </w:rPr>
    </w:lvl>
    <w:lvl w:ilvl="4" w:tplc="04070003" w:tentative="1">
      <w:start w:val="1"/>
      <w:numFmt w:val="bullet"/>
      <w:lvlText w:val="o"/>
      <w:lvlJc w:val="left"/>
      <w:pPr>
        <w:ind w:left="2160" w:hanging="360"/>
      </w:pPr>
      <w:rPr>
        <w:rFonts w:ascii="Courier New" w:hAnsi="Courier New" w:hint="default"/>
      </w:rPr>
    </w:lvl>
    <w:lvl w:ilvl="5" w:tplc="04070005" w:tentative="1">
      <w:start w:val="1"/>
      <w:numFmt w:val="bullet"/>
      <w:lvlText w:val=""/>
      <w:lvlJc w:val="left"/>
      <w:pPr>
        <w:ind w:left="2880" w:hanging="360"/>
      </w:pPr>
      <w:rPr>
        <w:rFonts w:ascii="Symbol" w:hAnsi="Symbol" w:hint="default"/>
      </w:rPr>
    </w:lvl>
    <w:lvl w:ilvl="6" w:tplc="04070001" w:tentative="1">
      <w:start w:val="1"/>
      <w:numFmt w:val="bullet"/>
      <w:lvlText w:val=""/>
      <w:lvlJc w:val="left"/>
      <w:pPr>
        <w:ind w:left="3600" w:hanging="360"/>
      </w:pPr>
      <w:rPr>
        <w:rFonts w:ascii="Symbol" w:hAnsi="Symbol" w:hint="default"/>
      </w:rPr>
    </w:lvl>
    <w:lvl w:ilvl="7" w:tplc="04070003" w:tentative="1">
      <w:start w:val="1"/>
      <w:numFmt w:val="bullet"/>
      <w:lvlText w:val="o"/>
      <w:lvlJc w:val="left"/>
      <w:pPr>
        <w:ind w:left="4320" w:hanging="360"/>
      </w:pPr>
      <w:rPr>
        <w:rFonts w:ascii="Courier New" w:hAnsi="Courier New" w:hint="default"/>
      </w:rPr>
    </w:lvl>
    <w:lvl w:ilvl="8" w:tplc="04070005" w:tentative="1">
      <w:start w:val="1"/>
      <w:numFmt w:val="bullet"/>
      <w:lvlText w:val=""/>
      <w:lvlJc w:val="left"/>
      <w:pPr>
        <w:ind w:left="5040" w:hanging="360"/>
      </w:pPr>
      <w:rPr>
        <w:rFonts w:ascii="Symbol" w:hAnsi="Symbol" w:hint="default"/>
      </w:rPr>
    </w:lvl>
  </w:abstractNum>
  <w:abstractNum w:abstractNumId="13" w15:restartNumberingAfterBreak="0">
    <w:nsid w:val="43FD783F"/>
    <w:multiLevelType w:val="hybridMultilevel"/>
    <w:tmpl w:val="10643AB6"/>
    <w:lvl w:ilvl="0" w:tplc="0C070005">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676B45FB"/>
    <w:multiLevelType w:val="hybridMultilevel"/>
    <w:tmpl w:val="FE023C92"/>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6A6B58A3"/>
    <w:multiLevelType w:val="hybridMultilevel"/>
    <w:tmpl w:val="6D1AE9F4"/>
    <w:lvl w:ilvl="0" w:tplc="3EC2FB0E">
      <w:start w:val="1"/>
      <w:numFmt w:val="bullet"/>
      <w:lvlText w:val=""/>
      <w:lvlJc w:val="left"/>
      <w:pPr>
        <w:tabs>
          <w:tab w:val="num" w:pos="1004"/>
        </w:tabs>
        <w:ind w:left="1004" w:hanging="284"/>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7E380F05"/>
    <w:multiLevelType w:val="hybridMultilevel"/>
    <w:tmpl w:val="84DEA7E6"/>
    <w:lvl w:ilvl="0" w:tplc="0C070005">
      <w:start w:val="1"/>
      <w:numFmt w:val="bullet"/>
      <w:lvlText w:val=""/>
      <w:lvlJc w:val="left"/>
      <w:pPr>
        <w:tabs>
          <w:tab w:val="num" w:pos="1080"/>
        </w:tabs>
        <w:ind w:left="1080" w:hanging="360"/>
      </w:pPr>
      <w:rPr>
        <w:rFonts w:ascii="Wingdings" w:hAnsi="Wingdings" w:hint="default"/>
      </w:rPr>
    </w:lvl>
    <w:lvl w:ilvl="1" w:tplc="0C070003" w:tentative="1">
      <w:start w:val="1"/>
      <w:numFmt w:val="bullet"/>
      <w:lvlText w:val="o"/>
      <w:lvlJc w:val="left"/>
      <w:pPr>
        <w:tabs>
          <w:tab w:val="num" w:pos="1800"/>
        </w:tabs>
        <w:ind w:left="1800" w:hanging="360"/>
      </w:pPr>
      <w:rPr>
        <w:rFonts w:ascii="Courier New" w:hAnsi="Courier New" w:cs="Courier New" w:hint="default"/>
      </w:rPr>
    </w:lvl>
    <w:lvl w:ilvl="2" w:tplc="0C070005" w:tentative="1">
      <w:start w:val="1"/>
      <w:numFmt w:val="bullet"/>
      <w:lvlText w:val=""/>
      <w:lvlJc w:val="left"/>
      <w:pPr>
        <w:tabs>
          <w:tab w:val="num" w:pos="2520"/>
        </w:tabs>
        <w:ind w:left="2520" w:hanging="360"/>
      </w:pPr>
      <w:rPr>
        <w:rFonts w:ascii="Wingdings" w:hAnsi="Wingdings" w:hint="default"/>
      </w:rPr>
    </w:lvl>
    <w:lvl w:ilvl="3" w:tplc="0C070001" w:tentative="1">
      <w:start w:val="1"/>
      <w:numFmt w:val="bullet"/>
      <w:lvlText w:val=""/>
      <w:lvlJc w:val="left"/>
      <w:pPr>
        <w:tabs>
          <w:tab w:val="num" w:pos="3240"/>
        </w:tabs>
        <w:ind w:left="3240" w:hanging="360"/>
      </w:pPr>
      <w:rPr>
        <w:rFonts w:ascii="Symbol" w:hAnsi="Symbol" w:hint="default"/>
      </w:rPr>
    </w:lvl>
    <w:lvl w:ilvl="4" w:tplc="0C070003" w:tentative="1">
      <w:start w:val="1"/>
      <w:numFmt w:val="bullet"/>
      <w:lvlText w:val="o"/>
      <w:lvlJc w:val="left"/>
      <w:pPr>
        <w:tabs>
          <w:tab w:val="num" w:pos="3960"/>
        </w:tabs>
        <w:ind w:left="3960" w:hanging="360"/>
      </w:pPr>
      <w:rPr>
        <w:rFonts w:ascii="Courier New" w:hAnsi="Courier New" w:cs="Courier New" w:hint="default"/>
      </w:rPr>
    </w:lvl>
    <w:lvl w:ilvl="5" w:tplc="0C070005" w:tentative="1">
      <w:start w:val="1"/>
      <w:numFmt w:val="bullet"/>
      <w:lvlText w:val=""/>
      <w:lvlJc w:val="left"/>
      <w:pPr>
        <w:tabs>
          <w:tab w:val="num" w:pos="4680"/>
        </w:tabs>
        <w:ind w:left="4680" w:hanging="360"/>
      </w:pPr>
      <w:rPr>
        <w:rFonts w:ascii="Wingdings" w:hAnsi="Wingdings" w:hint="default"/>
      </w:rPr>
    </w:lvl>
    <w:lvl w:ilvl="6" w:tplc="0C070001" w:tentative="1">
      <w:start w:val="1"/>
      <w:numFmt w:val="bullet"/>
      <w:lvlText w:val=""/>
      <w:lvlJc w:val="left"/>
      <w:pPr>
        <w:tabs>
          <w:tab w:val="num" w:pos="5400"/>
        </w:tabs>
        <w:ind w:left="5400" w:hanging="360"/>
      </w:pPr>
      <w:rPr>
        <w:rFonts w:ascii="Symbol" w:hAnsi="Symbol" w:hint="default"/>
      </w:rPr>
    </w:lvl>
    <w:lvl w:ilvl="7" w:tplc="0C070003" w:tentative="1">
      <w:start w:val="1"/>
      <w:numFmt w:val="bullet"/>
      <w:lvlText w:val="o"/>
      <w:lvlJc w:val="left"/>
      <w:pPr>
        <w:tabs>
          <w:tab w:val="num" w:pos="6120"/>
        </w:tabs>
        <w:ind w:left="6120" w:hanging="360"/>
      </w:pPr>
      <w:rPr>
        <w:rFonts w:ascii="Courier New" w:hAnsi="Courier New" w:cs="Courier New" w:hint="default"/>
      </w:rPr>
    </w:lvl>
    <w:lvl w:ilvl="8" w:tplc="0C070005" w:tentative="1">
      <w:start w:val="1"/>
      <w:numFmt w:val="bullet"/>
      <w:lvlText w:val=""/>
      <w:lvlJc w:val="left"/>
      <w:pPr>
        <w:tabs>
          <w:tab w:val="num" w:pos="6840"/>
        </w:tabs>
        <w:ind w:left="6840" w:hanging="360"/>
      </w:pPr>
      <w:rPr>
        <w:rFonts w:ascii="Wingdings" w:hAnsi="Wingdings" w:hint="default"/>
      </w:r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10"/>
  </w:num>
  <w:num w:numId="8">
    <w:abstractNumId w:val="8"/>
  </w:num>
  <w:num w:numId="9">
    <w:abstractNumId w:val="3"/>
  </w:num>
  <w:num w:numId="10">
    <w:abstractNumId w:val="2"/>
  </w:num>
  <w:num w:numId="11">
    <w:abstractNumId w:val="1"/>
  </w:num>
  <w:num w:numId="12">
    <w:abstractNumId w:val="0"/>
  </w:num>
  <w:num w:numId="13">
    <w:abstractNumId w:val="16"/>
  </w:num>
  <w:num w:numId="14">
    <w:abstractNumId w:val="11"/>
  </w:num>
  <w:num w:numId="15">
    <w:abstractNumId w:val="15"/>
  </w:num>
  <w:num w:numId="16">
    <w:abstractNumId w:val="13"/>
  </w:num>
  <w:num w:numId="17">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LockTheme/>
  <w:defaultTabStop w:val="708"/>
  <w:hyphenationZone w:val="425"/>
  <w:drawingGridHorizontalSpacing w:val="9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C9A"/>
    <w:rsid w:val="000030E1"/>
    <w:rsid w:val="0006399F"/>
    <w:rsid w:val="000F3F71"/>
    <w:rsid w:val="001373C6"/>
    <w:rsid w:val="001427F6"/>
    <w:rsid w:val="00146BFA"/>
    <w:rsid w:val="001833BA"/>
    <w:rsid w:val="001C39B1"/>
    <w:rsid w:val="001D161D"/>
    <w:rsid w:val="001E1E0A"/>
    <w:rsid w:val="002338A8"/>
    <w:rsid w:val="002D2C31"/>
    <w:rsid w:val="0033298C"/>
    <w:rsid w:val="003920A0"/>
    <w:rsid w:val="003E4222"/>
    <w:rsid w:val="00473C9E"/>
    <w:rsid w:val="00493A81"/>
    <w:rsid w:val="004C58EE"/>
    <w:rsid w:val="005C17AF"/>
    <w:rsid w:val="00605CA5"/>
    <w:rsid w:val="0069157C"/>
    <w:rsid w:val="006E2D79"/>
    <w:rsid w:val="00703BCE"/>
    <w:rsid w:val="00710730"/>
    <w:rsid w:val="0075790A"/>
    <w:rsid w:val="00785F50"/>
    <w:rsid w:val="007C2BB5"/>
    <w:rsid w:val="007E1B4B"/>
    <w:rsid w:val="008735C8"/>
    <w:rsid w:val="0087422F"/>
    <w:rsid w:val="00876D28"/>
    <w:rsid w:val="009125B7"/>
    <w:rsid w:val="00923512"/>
    <w:rsid w:val="009270F9"/>
    <w:rsid w:val="00977691"/>
    <w:rsid w:val="009779A3"/>
    <w:rsid w:val="009C4B7E"/>
    <w:rsid w:val="00A1645A"/>
    <w:rsid w:val="00A84F49"/>
    <w:rsid w:val="00AC0A22"/>
    <w:rsid w:val="00C11145"/>
    <w:rsid w:val="00C23C9A"/>
    <w:rsid w:val="00CE5BEA"/>
    <w:rsid w:val="00D446C3"/>
    <w:rsid w:val="00D4574C"/>
    <w:rsid w:val="00D67CF0"/>
    <w:rsid w:val="00D90D40"/>
    <w:rsid w:val="00D96EF7"/>
    <w:rsid w:val="00DA6867"/>
    <w:rsid w:val="00DE18E6"/>
    <w:rsid w:val="00DF5CFD"/>
    <w:rsid w:val="00E05B01"/>
    <w:rsid w:val="00E70A60"/>
    <w:rsid w:val="00F14CF8"/>
    <w:rsid w:val="00F237F0"/>
    <w:rsid w:val="00F9730A"/>
    <w:rsid w:val="00FE766E"/>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87786B8"/>
  <w15:docId w15:val="{930881C0-E6E2-4F6D-BDCA-F80DCE169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18"/>
        <w:szCs w:val="18"/>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lsdException w:name="footnote reference" w:semiHidden="1" w:unhideWhenUsed="1"/>
    <w:lsdException w:name="annotation reference" w:semiHidden="1"/>
    <w:lsdException w:name="line number" w:semiHidden="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lsdException w:name="List" w:semiHidden="1" w:unhideWhenUsed="1" w:qFormat="1"/>
    <w:lsdException w:name="List Bullet" w:semiHidden="1" w:uiPriority="8" w:unhideWhenUsed="1" w:qFormat="1"/>
    <w:lsdException w:name="List Number" w:semiHidden="1" w:uiPriority="8" w:unhideWhenUsed="1"/>
    <w:lsdException w:name="List 2" w:semiHidden="1" w:unhideWhenUsed="1" w:qFormat="1"/>
    <w:lsdException w:name="List 3" w:semiHidden="1" w:unhideWhenUsed="1"/>
    <w:lsdException w:name="List 4" w:semiHidden="1"/>
    <w:lsdException w:name="List 5" w:semiHidden="1"/>
    <w:lsdException w:name="List Bullet 2" w:semiHidden="1" w:uiPriority="8" w:unhideWhenUsed="1" w:qFormat="1"/>
    <w:lsdException w:name="List Bullet 3" w:semiHidden="1" w:uiPriority="8" w:unhideWhenUsed="1"/>
    <w:lsdException w:name="List Bullet 4" w:semiHidden="1" w:unhideWhenUsed="1"/>
    <w:lsdException w:name="List Bullet 5" w:semiHidden="1" w:unhideWhenUsed="1"/>
    <w:lsdException w:name="List Number 2" w:semiHidden="1" w:uiPriority="8" w:unhideWhenUsed="1"/>
    <w:lsdException w:name="List Number 3" w:semiHidden="1" w:uiPriority="8"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iPriority="5"/>
    <w:lsdException w:name="List Continue 4" w:semiHidden="1" w:uiPriority="5"/>
    <w:lsdException w:name="List Continue 5" w:semiHidden="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lsdException w:name="Body Text First Indent 2" w:semiHidden="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A6867"/>
    <w:pPr>
      <w:spacing w:before="200" w:after="0" w:line="250" w:lineRule="atLeast"/>
    </w:pPr>
  </w:style>
  <w:style w:type="paragraph" w:styleId="berschrift1">
    <w:name w:val="heading 1"/>
    <w:basedOn w:val="Standard"/>
    <w:next w:val="Standard"/>
    <w:link w:val="berschrift1Zchn"/>
    <w:uiPriority w:val="4"/>
    <w:qFormat/>
    <w:rsid w:val="0061271A"/>
    <w:pPr>
      <w:keepNext/>
      <w:keepLines/>
      <w:spacing w:before="480" w:after="240" w:line="340" w:lineRule="atLeast"/>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4"/>
    <w:qFormat/>
    <w:rsid w:val="0061271A"/>
    <w:pPr>
      <w:keepNext/>
      <w:keepLines/>
      <w:spacing w:before="360" w:after="200" w:line="320" w:lineRule="atLeast"/>
      <w:outlineLvl w:val="1"/>
    </w:pPr>
    <w:rPr>
      <w:rFonts w:asciiTheme="majorHAnsi" w:eastAsiaTheme="majorEastAsia" w:hAnsiTheme="majorHAnsi" w:cstheme="majorBidi"/>
      <w:b/>
      <w:bCs/>
      <w:sz w:val="26"/>
      <w:szCs w:val="26"/>
    </w:rPr>
  </w:style>
  <w:style w:type="paragraph" w:styleId="berschrift3">
    <w:name w:val="heading 3"/>
    <w:basedOn w:val="Standard"/>
    <w:next w:val="Standard"/>
    <w:link w:val="berschrift3Zchn"/>
    <w:uiPriority w:val="4"/>
    <w:qFormat/>
    <w:rsid w:val="0061271A"/>
    <w:pPr>
      <w:keepNext/>
      <w:keepLines/>
      <w:spacing w:before="320" w:after="160" w:line="290" w:lineRule="atLeast"/>
      <w:outlineLvl w:val="2"/>
    </w:pPr>
    <w:rPr>
      <w:rFonts w:asciiTheme="majorHAnsi" w:eastAsiaTheme="majorEastAsia" w:hAnsiTheme="majorHAnsi" w:cstheme="majorBidi"/>
      <w:b/>
      <w:bCs/>
      <w:sz w:val="22"/>
    </w:rPr>
  </w:style>
  <w:style w:type="paragraph" w:styleId="berschrift4">
    <w:name w:val="heading 4"/>
    <w:basedOn w:val="Standard"/>
    <w:next w:val="Standard"/>
    <w:link w:val="berschrift4Zchn"/>
    <w:uiPriority w:val="9"/>
    <w:semiHidden/>
    <w:qFormat/>
    <w:rsid w:val="0061271A"/>
    <w:pPr>
      <w:keepNext/>
      <w:keepLines/>
      <w:spacing w:before="280" w:after="120" w:line="290" w:lineRule="atLeast"/>
      <w:outlineLvl w:val="3"/>
    </w:pPr>
    <w:rPr>
      <w:rFonts w:asciiTheme="majorHAnsi" w:eastAsiaTheme="majorEastAsia" w:hAnsiTheme="majorHAnsi" w:cstheme="majorBidi"/>
      <w:b/>
      <w:bCs/>
      <w:iCs/>
      <w:sz w:val="22"/>
    </w:rPr>
  </w:style>
  <w:style w:type="paragraph" w:styleId="berschrift5">
    <w:name w:val="heading 5"/>
    <w:basedOn w:val="Standard"/>
    <w:next w:val="Standard"/>
    <w:link w:val="berschrift5Zchn"/>
    <w:uiPriority w:val="9"/>
    <w:semiHidden/>
    <w:qFormat/>
    <w:rsid w:val="0061271A"/>
    <w:pPr>
      <w:keepNext/>
      <w:keepLines/>
      <w:spacing w:after="120" w:line="270" w:lineRule="atLeast"/>
      <w:outlineLvl w:val="4"/>
    </w:pPr>
    <w:rPr>
      <w:rFonts w:asciiTheme="majorHAnsi" w:eastAsiaTheme="majorEastAsia" w:hAnsiTheme="majorHAnsi" w:cstheme="majorBidi"/>
      <w:b/>
      <w:sz w:val="20"/>
    </w:rPr>
  </w:style>
  <w:style w:type="paragraph" w:styleId="berschrift6">
    <w:name w:val="heading 6"/>
    <w:basedOn w:val="Standard"/>
    <w:next w:val="Standard"/>
    <w:link w:val="berschrift6Zchn"/>
    <w:uiPriority w:val="9"/>
    <w:semiHidden/>
    <w:qFormat/>
    <w:rsid w:val="0061271A"/>
    <w:pPr>
      <w:keepNext/>
      <w:keepLines/>
      <w:spacing w:after="120"/>
      <w:outlineLvl w:val="5"/>
    </w:pPr>
    <w:rPr>
      <w:rFonts w:asciiTheme="majorHAnsi" w:eastAsiaTheme="majorEastAsia" w:hAnsiTheme="majorHAnsi" w:cstheme="majorBidi"/>
      <w:b/>
      <w:iCs/>
    </w:rPr>
  </w:style>
  <w:style w:type="paragraph" w:styleId="berschrift7">
    <w:name w:val="heading 7"/>
    <w:basedOn w:val="Standard"/>
    <w:next w:val="Standard"/>
    <w:link w:val="berschrift7Zchn"/>
    <w:uiPriority w:val="9"/>
    <w:semiHidden/>
    <w:qFormat/>
    <w:rsid w:val="0061271A"/>
    <w:pPr>
      <w:keepNext/>
      <w:keepLines/>
      <w:spacing w:after="120"/>
      <w:outlineLvl w:val="6"/>
    </w:pPr>
    <w:rPr>
      <w:rFonts w:asciiTheme="majorHAnsi" w:eastAsiaTheme="majorEastAsia" w:hAnsiTheme="majorHAnsi" w:cstheme="majorBidi"/>
      <w:b/>
      <w:iCs/>
    </w:rPr>
  </w:style>
  <w:style w:type="paragraph" w:styleId="berschrift8">
    <w:name w:val="heading 8"/>
    <w:basedOn w:val="Standard"/>
    <w:next w:val="Standard"/>
    <w:link w:val="berschrift8Zchn"/>
    <w:uiPriority w:val="9"/>
    <w:semiHidden/>
    <w:qFormat/>
    <w:rsid w:val="0061271A"/>
    <w:pPr>
      <w:keepNext/>
      <w:keepLines/>
      <w:spacing w:after="120"/>
      <w:outlineLvl w:val="7"/>
    </w:pPr>
    <w:rPr>
      <w:rFonts w:asciiTheme="majorHAnsi" w:eastAsiaTheme="majorEastAsia" w:hAnsiTheme="majorHAnsi" w:cstheme="majorBidi"/>
      <w:b/>
      <w:szCs w:val="20"/>
    </w:rPr>
  </w:style>
  <w:style w:type="paragraph" w:styleId="berschrift9">
    <w:name w:val="heading 9"/>
    <w:basedOn w:val="Standard"/>
    <w:next w:val="Standard"/>
    <w:link w:val="berschrift9Zchn"/>
    <w:uiPriority w:val="9"/>
    <w:semiHidden/>
    <w:qFormat/>
    <w:rsid w:val="0061271A"/>
    <w:pPr>
      <w:keepNext/>
      <w:keepLines/>
      <w:spacing w:after="120"/>
      <w:outlineLvl w:val="8"/>
    </w:pPr>
    <w:rPr>
      <w:rFonts w:asciiTheme="majorHAnsi" w:eastAsiaTheme="majorEastAsia" w:hAnsiTheme="majorHAnsi" w:cstheme="majorBidi"/>
      <w:b/>
      <w:iCs/>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13"/>
    <w:rsid w:val="0075790A"/>
    <w:pPr>
      <w:tabs>
        <w:tab w:val="center" w:pos="4536"/>
        <w:tab w:val="right" w:pos="9072"/>
      </w:tabs>
      <w:spacing w:before="0" w:after="2760" w:line="240" w:lineRule="auto"/>
    </w:pPr>
    <w:rPr>
      <w:noProof/>
      <w:lang w:eastAsia="de-AT"/>
    </w:rPr>
  </w:style>
  <w:style w:type="character" w:customStyle="1" w:styleId="KopfzeileZchn">
    <w:name w:val="Kopfzeile Zchn"/>
    <w:basedOn w:val="Absatz-Standardschriftart"/>
    <w:link w:val="Kopfzeile"/>
    <w:uiPriority w:val="13"/>
    <w:rsid w:val="0075790A"/>
    <w:rPr>
      <w:noProof/>
      <w:lang w:eastAsia="de-AT"/>
    </w:rPr>
  </w:style>
  <w:style w:type="paragraph" w:styleId="Fuzeile">
    <w:name w:val="footer"/>
    <w:basedOn w:val="Standard"/>
    <w:link w:val="FuzeileZchn"/>
    <w:uiPriority w:val="99"/>
    <w:unhideWhenUsed/>
    <w:rsid w:val="0061271A"/>
    <w:pPr>
      <w:tabs>
        <w:tab w:val="center" w:pos="4536"/>
        <w:tab w:val="right" w:pos="9072"/>
      </w:tabs>
      <w:spacing w:before="0" w:line="240" w:lineRule="auto"/>
    </w:pPr>
    <w:rPr>
      <w:sz w:val="16"/>
    </w:rPr>
  </w:style>
  <w:style w:type="character" w:customStyle="1" w:styleId="FuzeileZchn">
    <w:name w:val="Fußzeile Zchn"/>
    <w:basedOn w:val="Absatz-Standardschriftart"/>
    <w:link w:val="Fuzeile"/>
    <w:uiPriority w:val="99"/>
    <w:rsid w:val="00A20D9D"/>
    <w:rPr>
      <w:sz w:val="16"/>
    </w:rPr>
  </w:style>
  <w:style w:type="paragraph" w:styleId="Sprechblasentext">
    <w:name w:val="Balloon Text"/>
    <w:basedOn w:val="Standard"/>
    <w:link w:val="SprechblasentextZchn"/>
    <w:uiPriority w:val="99"/>
    <w:semiHidden/>
    <w:unhideWhenUsed/>
    <w:rsid w:val="006127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838CA"/>
    <w:rPr>
      <w:rFonts w:ascii="Tahoma" w:hAnsi="Tahoma" w:cs="Tahoma"/>
      <w:sz w:val="16"/>
      <w:szCs w:val="16"/>
    </w:rPr>
  </w:style>
  <w:style w:type="paragraph" w:customStyle="1" w:styleId="Betreff">
    <w:name w:val="Betreff"/>
    <w:basedOn w:val="Standard"/>
    <w:uiPriority w:val="99"/>
    <w:semiHidden/>
    <w:rsid w:val="0061271A"/>
    <w:pPr>
      <w:spacing w:before="960" w:after="240"/>
    </w:pPr>
    <w:rPr>
      <w:rFonts w:eastAsia="Times New Roman" w:cs="Times New Roman"/>
      <w:b/>
      <w:szCs w:val="20"/>
      <w:lang w:val="de-DE" w:eastAsia="de-AT"/>
    </w:rPr>
  </w:style>
  <w:style w:type="character" w:styleId="SchwacherVerweis">
    <w:name w:val="Subtle Reference"/>
    <w:basedOn w:val="Absatz-Standardschriftart"/>
    <w:uiPriority w:val="31"/>
    <w:semiHidden/>
    <w:qFormat/>
    <w:rsid w:val="0061271A"/>
    <w:rPr>
      <w:caps/>
      <w:color w:val="auto"/>
      <w:u w:val="none"/>
    </w:rPr>
  </w:style>
  <w:style w:type="character" w:customStyle="1" w:styleId="berschrift1Zchn">
    <w:name w:val="Überschrift 1 Zchn"/>
    <w:basedOn w:val="Absatz-Standardschriftart"/>
    <w:link w:val="berschrift1"/>
    <w:uiPriority w:val="4"/>
    <w:rsid w:val="003E4222"/>
    <w:rPr>
      <w:rFonts w:asciiTheme="majorHAnsi" w:eastAsiaTheme="majorEastAsia" w:hAnsiTheme="majorHAnsi" w:cstheme="majorBidi"/>
      <w:b/>
      <w:bCs/>
      <w:sz w:val="28"/>
      <w:szCs w:val="28"/>
    </w:rPr>
  </w:style>
  <w:style w:type="paragraph" w:styleId="Datum">
    <w:name w:val="Date"/>
    <w:basedOn w:val="Standard"/>
    <w:link w:val="DatumZchn"/>
    <w:uiPriority w:val="99"/>
    <w:semiHidden/>
    <w:rsid w:val="0061271A"/>
    <w:pPr>
      <w:tabs>
        <w:tab w:val="right" w:pos="9071"/>
      </w:tabs>
      <w:spacing w:before="1080"/>
      <w:jc w:val="right"/>
    </w:pPr>
    <w:rPr>
      <w:rFonts w:eastAsia="Times New Roman" w:cs="Times New Roman"/>
      <w:szCs w:val="20"/>
      <w:lang w:val="de-DE" w:eastAsia="de-AT"/>
    </w:rPr>
  </w:style>
  <w:style w:type="character" w:customStyle="1" w:styleId="DatumZchn">
    <w:name w:val="Datum Zchn"/>
    <w:basedOn w:val="Absatz-Standardschriftart"/>
    <w:link w:val="Datum"/>
    <w:uiPriority w:val="99"/>
    <w:semiHidden/>
    <w:rsid w:val="003E4222"/>
    <w:rPr>
      <w:rFonts w:eastAsia="Times New Roman" w:cs="Times New Roman"/>
      <w:szCs w:val="20"/>
      <w:lang w:val="de-DE" w:eastAsia="de-AT"/>
    </w:rPr>
  </w:style>
  <w:style w:type="paragraph" w:styleId="Anrede">
    <w:name w:val="Salutation"/>
    <w:basedOn w:val="Standard"/>
    <w:link w:val="AnredeZchn"/>
    <w:uiPriority w:val="99"/>
    <w:semiHidden/>
    <w:rsid w:val="0061271A"/>
    <w:pPr>
      <w:spacing w:before="480" w:after="360"/>
    </w:pPr>
    <w:rPr>
      <w:rFonts w:eastAsia="Times New Roman" w:cs="Times New Roman"/>
      <w:szCs w:val="20"/>
      <w:lang w:val="de-DE" w:eastAsia="de-AT"/>
    </w:rPr>
  </w:style>
  <w:style w:type="character" w:customStyle="1" w:styleId="AnredeZchn">
    <w:name w:val="Anrede Zchn"/>
    <w:basedOn w:val="Absatz-Standardschriftart"/>
    <w:link w:val="Anrede"/>
    <w:uiPriority w:val="99"/>
    <w:semiHidden/>
    <w:rsid w:val="003E4222"/>
    <w:rPr>
      <w:rFonts w:eastAsia="Times New Roman" w:cs="Times New Roman"/>
      <w:szCs w:val="20"/>
      <w:lang w:val="de-DE" w:eastAsia="de-AT"/>
    </w:rPr>
  </w:style>
  <w:style w:type="character" w:styleId="Platzhaltertext">
    <w:name w:val="Placeholder Text"/>
    <w:basedOn w:val="Absatz-Standardschriftart"/>
    <w:uiPriority w:val="99"/>
    <w:semiHidden/>
    <w:rsid w:val="0061271A"/>
    <w:rPr>
      <w:color w:val="auto"/>
    </w:rPr>
  </w:style>
  <w:style w:type="character" w:customStyle="1" w:styleId="berschrift2Zchn">
    <w:name w:val="Überschrift 2 Zchn"/>
    <w:basedOn w:val="Absatz-Standardschriftart"/>
    <w:link w:val="berschrift2"/>
    <w:uiPriority w:val="4"/>
    <w:rsid w:val="003E4222"/>
    <w:rPr>
      <w:rFonts w:asciiTheme="majorHAnsi" w:eastAsiaTheme="majorEastAsia" w:hAnsiTheme="majorHAnsi" w:cstheme="majorBidi"/>
      <w:b/>
      <w:bCs/>
      <w:sz w:val="26"/>
      <w:szCs w:val="26"/>
    </w:rPr>
  </w:style>
  <w:style w:type="character" w:styleId="IntensiverVerweis">
    <w:name w:val="Intense Reference"/>
    <w:basedOn w:val="Absatz-Standardschriftart"/>
    <w:uiPriority w:val="32"/>
    <w:semiHidden/>
    <w:qFormat/>
    <w:rsid w:val="0061271A"/>
    <w:rPr>
      <w:b/>
      <w:bCs/>
      <w:caps/>
      <w:color w:val="auto"/>
      <w:spacing w:val="5"/>
      <w:u w:val="none"/>
    </w:rPr>
  </w:style>
  <w:style w:type="paragraph" w:styleId="Listenabsatz">
    <w:name w:val="List Paragraph"/>
    <w:basedOn w:val="Standard"/>
    <w:link w:val="ListenabsatzZchn"/>
    <w:uiPriority w:val="34"/>
    <w:qFormat/>
    <w:rsid w:val="003920A0"/>
    <w:pPr>
      <w:numPr>
        <w:numId w:val="7"/>
      </w:numPr>
      <w:contextualSpacing/>
    </w:pPr>
  </w:style>
  <w:style w:type="character" w:styleId="IntensiveHervorhebung">
    <w:name w:val="Intense Emphasis"/>
    <w:basedOn w:val="Absatz-Standardschriftart"/>
    <w:uiPriority w:val="21"/>
    <w:semiHidden/>
    <w:qFormat/>
    <w:rsid w:val="0061271A"/>
    <w:rPr>
      <w:b/>
      <w:bCs/>
      <w:iCs/>
      <w:caps/>
      <w:color w:val="auto"/>
    </w:rPr>
  </w:style>
  <w:style w:type="character" w:styleId="SchwacheHervorhebung">
    <w:name w:val="Subtle Emphasis"/>
    <w:basedOn w:val="Absatz-Standardschriftart"/>
    <w:uiPriority w:val="19"/>
    <w:semiHidden/>
    <w:rsid w:val="0061271A"/>
    <w:rPr>
      <w:iCs/>
      <w:color w:val="auto"/>
    </w:rPr>
  </w:style>
  <w:style w:type="character" w:styleId="Hervorhebung">
    <w:name w:val="Emphasis"/>
    <w:basedOn w:val="Absatz-Standardschriftart"/>
    <w:uiPriority w:val="99"/>
    <w:semiHidden/>
    <w:qFormat/>
    <w:rsid w:val="0061271A"/>
    <w:rPr>
      <w:iCs/>
      <w:caps/>
      <w:color w:val="auto"/>
    </w:rPr>
  </w:style>
  <w:style w:type="paragraph" w:styleId="Beschriftung">
    <w:name w:val="caption"/>
    <w:basedOn w:val="Standard"/>
    <w:next w:val="Standard"/>
    <w:uiPriority w:val="99"/>
    <w:semiHidden/>
    <w:qFormat/>
    <w:rsid w:val="0061271A"/>
    <w:pPr>
      <w:spacing w:after="200"/>
    </w:pPr>
    <w:rPr>
      <w:b/>
      <w:bCs/>
    </w:rPr>
  </w:style>
  <w:style w:type="character" w:styleId="BesuchterLink">
    <w:name w:val="FollowedHyperlink"/>
    <w:basedOn w:val="Absatz-Standardschriftart"/>
    <w:uiPriority w:val="99"/>
    <w:semiHidden/>
    <w:rsid w:val="0061271A"/>
    <w:rPr>
      <w:color w:val="auto"/>
      <w:u w:val="single"/>
    </w:rPr>
  </w:style>
  <w:style w:type="paragraph" w:styleId="Blocktext">
    <w:name w:val="Block Text"/>
    <w:basedOn w:val="Standard"/>
    <w:uiPriority w:val="99"/>
    <w:semiHidden/>
    <w:rsid w:val="0061271A"/>
    <w:pPr>
      <w:pBdr>
        <w:top w:val="single" w:sz="2" w:space="10" w:color="0096D3" w:themeColor="accent1" w:frame="1"/>
        <w:left w:val="single" w:sz="2" w:space="10" w:color="0096D3" w:themeColor="accent1" w:frame="1"/>
        <w:bottom w:val="single" w:sz="2" w:space="10" w:color="0096D3" w:themeColor="accent1" w:frame="1"/>
        <w:right w:val="single" w:sz="2" w:space="10" w:color="0096D3" w:themeColor="accent1" w:frame="1"/>
      </w:pBdr>
      <w:ind w:left="1152" w:right="1152"/>
    </w:pPr>
    <w:rPr>
      <w:rFonts w:eastAsiaTheme="minorEastAsia"/>
      <w:i/>
      <w:iCs/>
    </w:rPr>
  </w:style>
  <w:style w:type="paragraph" w:styleId="Endnotentext">
    <w:name w:val="endnote text"/>
    <w:basedOn w:val="Standard"/>
    <w:link w:val="EndnotentextZchn"/>
    <w:uiPriority w:val="99"/>
    <w:semiHidden/>
    <w:unhideWhenUsed/>
    <w:rsid w:val="0061271A"/>
    <w:pPr>
      <w:spacing w:line="240" w:lineRule="auto"/>
    </w:pPr>
    <w:rPr>
      <w:szCs w:val="20"/>
    </w:rPr>
  </w:style>
  <w:style w:type="character" w:customStyle="1" w:styleId="EndnotentextZchn">
    <w:name w:val="Endnotentext Zchn"/>
    <w:basedOn w:val="Absatz-Standardschriftart"/>
    <w:link w:val="Endnotentext"/>
    <w:uiPriority w:val="99"/>
    <w:semiHidden/>
    <w:rsid w:val="00F66133"/>
    <w:rPr>
      <w:szCs w:val="20"/>
    </w:rPr>
  </w:style>
  <w:style w:type="paragraph" w:styleId="Funotentext">
    <w:name w:val="footnote text"/>
    <w:basedOn w:val="Standard"/>
    <w:link w:val="FunotentextZchn"/>
    <w:uiPriority w:val="99"/>
    <w:semiHidden/>
    <w:unhideWhenUsed/>
    <w:rsid w:val="0061271A"/>
    <w:pPr>
      <w:spacing w:line="240" w:lineRule="auto"/>
    </w:pPr>
    <w:rPr>
      <w:szCs w:val="20"/>
    </w:rPr>
  </w:style>
  <w:style w:type="character" w:customStyle="1" w:styleId="FunotentextZchn">
    <w:name w:val="Fußnotentext Zchn"/>
    <w:basedOn w:val="Absatz-Standardschriftart"/>
    <w:link w:val="Funotentext"/>
    <w:uiPriority w:val="99"/>
    <w:semiHidden/>
    <w:rsid w:val="00F66133"/>
    <w:rPr>
      <w:szCs w:val="20"/>
    </w:rPr>
  </w:style>
  <w:style w:type="table" w:styleId="HelleSchattierung-Akzent4">
    <w:name w:val="Light Shading Accent 4"/>
    <w:basedOn w:val="NormaleTabelle"/>
    <w:uiPriority w:val="60"/>
    <w:rsid w:val="0061271A"/>
    <w:pPr>
      <w:spacing w:after="0" w:line="240" w:lineRule="auto"/>
    </w:pPr>
    <w:rPr>
      <w:color w:val="335B77" w:themeColor="accent4" w:themeShade="BF"/>
    </w:rPr>
    <w:tblPr>
      <w:tblStyleRowBandSize w:val="1"/>
      <w:tblStyleColBandSize w:val="1"/>
      <w:tblBorders>
        <w:top w:val="single" w:sz="8" w:space="0" w:color="457AA0" w:themeColor="accent4"/>
        <w:bottom w:val="single" w:sz="8" w:space="0" w:color="457AA0" w:themeColor="accent4"/>
      </w:tblBorders>
    </w:tblPr>
    <w:tblStylePr w:type="firstRow">
      <w:pPr>
        <w:spacing w:before="0" w:after="0" w:line="240" w:lineRule="auto"/>
      </w:pPr>
      <w:rPr>
        <w:b/>
        <w:bCs/>
      </w:rPr>
      <w:tblPr/>
      <w:tcPr>
        <w:tcBorders>
          <w:top w:val="single" w:sz="8" w:space="0" w:color="457AA0" w:themeColor="accent4"/>
          <w:left w:val="nil"/>
          <w:bottom w:val="single" w:sz="8" w:space="0" w:color="457AA0" w:themeColor="accent4"/>
          <w:right w:val="nil"/>
          <w:insideH w:val="nil"/>
          <w:insideV w:val="nil"/>
        </w:tcBorders>
      </w:tcPr>
    </w:tblStylePr>
    <w:tblStylePr w:type="lastRow">
      <w:pPr>
        <w:spacing w:before="0" w:after="0" w:line="240" w:lineRule="auto"/>
      </w:pPr>
      <w:rPr>
        <w:b/>
        <w:bCs/>
      </w:rPr>
      <w:tblPr/>
      <w:tcPr>
        <w:tcBorders>
          <w:top w:val="single" w:sz="8" w:space="0" w:color="457AA0" w:themeColor="accent4"/>
          <w:left w:val="nil"/>
          <w:bottom w:val="single" w:sz="8" w:space="0" w:color="457AA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EEA" w:themeFill="accent4" w:themeFillTint="3F"/>
      </w:tcPr>
    </w:tblStylePr>
    <w:tblStylePr w:type="band1Horz">
      <w:tblPr/>
      <w:tcPr>
        <w:tcBorders>
          <w:left w:val="nil"/>
          <w:right w:val="nil"/>
          <w:insideH w:val="nil"/>
          <w:insideV w:val="nil"/>
        </w:tcBorders>
        <w:shd w:val="clear" w:color="auto" w:fill="CEDEEA" w:themeFill="accent4" w:themeFillTint="3F"/>
      </w:tcPr>
    </w:tblStylePr>
  </w:style>
  <w:style w:type="character" w:styleId="Hyperlink">
    <w:name w:val="Hyperlink"/>
    <w:basedOn w:val="Absatz-Standardschriftart"/>
    <w:uiPriority w:val="99"/>
    <w:unhideWhenUsed/>
    <w:rsid w:val="0061271A"/>
    <w:rPr>
      <w:color w:val="406288" w:themeColor="hyperlink"/>
      <w:u w:val="single"/>
    </w:rPr>
  </w:style>
  <w:style w:type="paragraph" w:styleId="Index1">
    <w:name w:val="index 1"/>
    <w:basedOn w:val="Standard"/>
    <w:next w:val="Standard"/>
    <w:autoRedefine/>
    <w:uiPriority w:val="99"/>
    <w:semiHidden/>
    <w:rsid w:val="0061271A"/>
    <w:pPr>
      <w:ind w:left="181" w:hanging="181"/>
    </w:pPr>
  </w:style>
  <w:style w:type="paragraph" w:styleId="Indexberschrift">
    <w:name w:val="index heading"/>
    <w:basedOn w:val="Standard"/>
    <w:next w:val="Index1"/>
    <w:uiPriority w:val="99"/>
    <w:semiHidden/>
    <w:rsid w:val="0061271A"/>
    <w:rPr>
      <w:rFonts w:asciiTheme="majorHAnsi" w:eastAsiaTheme="majorEastAsia" w:hAnsiTheme="majorHAnsi" w:cstheme="majorBidi"/>
      <w:b/>
      <w:bCs/>
    </w:rPr>
  </w:style>
  <w:style w:type="paragraph" w:styleId="Inhaltsverzeichnisberschrift">
    <w:name w:val="TOC Heading"/>
    <w:basedOn w:val="berschrift1"/>
    <w:next w:val="Standard"/>
    <w:uiPriority w:val="39"/>
    <w:semiHidden/>
    <w:qFormat/>
    <w:rsid w:val="0061271A"/>
    <w:pPr>
      <w:spacing w:line="250" w:lineRule="exact"/>
      <w:outlineLvl w:val="9"/>
    </w:pPr>
  </w:style>
  <w:style w:type="paragraph" w:styleId="IntensivesZitat">
    <w:name w:val="Intense Quote"/>
    <w:basedOn w:val="Standard"/>
    <w:next w:val="Standard"/>
    <w:link w:val="IntensivesZitatZchn"/>
    <w:uiPriority w:val="30"/>
    <w:semiHidden/>
    <w:qFormat/>
    <w:rsid w:val="0061271A"/>
    <w:pPr>
      <w:spacing w:after="280"/>
      <w:ind w:left="936" w:right="936"/>
    </w:pPr>
    <w:rPr>
      <w:b/>
      <w:bCs/>
      <w:iCs/>
    </w:rPr>
  </w:style>
  <w:style w:type="character" w:customStyle="1" w:styleId="IntensivesZitatZchn">
    <w:name w:val="Intensives Zitat Zchn"/>
    <w:basedOn w:val="Absatz-Standardschriftart"/>
    <w:link w:val="IntensivesZitat"/>
    <w:uiPriority w:val="30"/>
    <w:semiHidden/>
    <w:rsid w:val="00710730"/>
    <w:rPr>
      <w:b/>
      <w:bCs/>
      <w:iCs/>
    </w:rPr>
  </w:style>
  <w:style w:type="paragraph" w:styleId="Kommentartext">
    <w:name w:val="annotation text"/>
    <w:basedOn w:val="Standard"/>
    <w:link w:val="KommentartextZchn"/>
    <w:uiPriority w:val="99"/>
    <w:semiHidden/>
    <w:rsid w:val="0061271A"/>
    <w:pPr>
      <w:spacing w:line="240" w:lineRule="auto"/>
    </w:pPr>
    <w:rPr>
      <w:szCs w:val="20"/>
    </w:rPr>
  </w:style>
  <w:style w:type="character" w:customStyle="1" w:styleId="KommentartextZchn">
    <w:name w:val="Kommentartext Zchn"/>
    <w:basedOn w:val="Absatz-Standardschriftart"/>
    <w:link w:val="Kommentartext"/>
    <w:uiPriority w:val="99"/>
    <w:semiHidden/>
    <w:rsid w:val="00710730"/>
    <w:rPr>
      <w:szCs w:val="20"/>
    </w:rPr>
  </w:style>
  <w:style w:type="paragraph" w:styleId="Kommentarthema">
    <w:name w:val="annotation subject"/>
    <w:basedOn w:val="Kommentartext"/>
    <w:next w:val="Kommentartext"/>
    <w:link w:val="KommentarthemaZchn"/>
    <w:uiPriority w:val="99"/>
    <w:semiHidden/>
    <w:rsid w:val="0061271A"/>
    <w:rPr>
      <w:b/>
      <w:bCs/>
    </w:rPr>
  </w:style>
  <w:style w:type="character" w:customStyle="1" w:styleId="KommentarthemaZchn">
    <w:name w:val="Kommentarthema Zchn"/>
    <w:basedOn w:val="KommentartextZchn"/>
    <w:link w:val="Kommentarthema"/>
    <w:uiPriority w:val="99"/>
    <w:semiHidden/>
    <w:rsid w:val="00710730"/>
    <w:rPr>
      <w:b/>
      <w:bCs/>
      <w:szCs w:val="20"/>
    </w:rPr>
  </w:style>
  <w:style w:type="table" w:styleId="MittlereListe1-Akzent4">
    <w:name w:val="Medium List 1 Accent 4"/>
    <w:basedOn w:val="NormaleTabelle"/>
    <w:uiPriority w:val="65"/>
    <w:rsid w:val="0061271A"/>
    <w:pPr>
      <w:spacing w:after="0" w:line="240" w:lineRule="auto"/>
    </w:pPr>
    <w:rPr>
      <w:color w:val="000000" w:themeColor="text1"/>
    </w:rPr>
    <w:tblPr>
      <w:tblStyleRowBandSize w:val="1"/>
      <w:tblStyleColBandSize w:val="1"/>
      <w:tblBorders>
        <w:top w:val="single" w:sz="8" w:space="0" w:color="457AA0" w:themeColor="accent4"/>
        <w:bottom w:val="single" w:sz="8" w:space="0" w:color="457AA0" w:themeColor="accent4"/>
      </w:tblBorders>
    </w:tblPr>
    <w:tblStylePr w:type="firstRow">
      <w:rPr>
        <w:rFonts w:asciiTheme="majorHAnsi" w:eastAsiaTheme="majorEastAsia" w:hAnsiTheme="majorHAnsi" w:cstheme="majorBidi"/>
      </w:rPr>
      <w:tblPr/>
      <w:tcPr>
        <w:tcBorders>
          <w:top w:val="nil"/>
          <w:bottom w:val="single" w:sz="8" w:space="0" w:color="457AA0" w:themeColor="accent4"/>
        </w:tcBorders>
      </w:tcPr>
    </w:tblStylePr>
    <w:tblStylePr w:type="lastRow">
      <w:rPr>
        <w:b/>
        <w:bCs/>
        <w:color w:val="002E60" w:themeColor="text2"/>
      </w:rPr>
      <w:tblPr/>
      <w:tcPr>
        <w:tcBorders>
          <w:top w:val="single" w:sz="8" w:space="0" w:color="457AA0" w:themeColor="accent4"/>
          <w:bottom w:val="single" w:sz="8" w:space="0" w:color="457AA0" w:themeColor="accent4"/>
        </w:tcBorders>
      </w:tcPr>
    </w:tblStylePr>
    <w:tblStylePr w:type="firstCol">
      <w:rPr>
        <w:b/>
        <w:bCs/>
      </w:rPr>
    </w:tblStylePr>
    <w:tblStylePr w:type="lastCol">
      <w:rPr>
        <w:b/>
        <w:bCs/>
      </w:rPr>
      <w:tblPr/>
      <w:tcPr>
        <w:tcBorders>
          <w:top w:val="single" w:sz="8" w:space="0" w:color="457AA0" w:themeColor="accent4"/>
          <w:bottom w:val="single" w:sz="8" w:space="0" w:color="457AA0" w:themeColor="accent4"/>
        </w:tcBorders>
      </w:tcPr>
    </w:tblStylePr>
    <w:tblStylePr w:type="band1Vert">
      <w:tblPr/>
      <w:tcPr>
        <w:shd w:val="clear" w:color="auto" w:fill="CEDEEA" w:themeFill="accent4" w:themeFillTint="3F"/>
      </w:tcPr>
    </w:tblStylePr>
    <w:tblStylePr w:type="band1Horz">
      <w:tblPr/>
      <w:tcPr>
        <w:shd w:val="clear" w:color="auto" w:fill="CEDEEA" w:themeFill="accent4" w:themeFillTint="3F"/>
      </w:tcPr>
    </w:tblStylePr>
  </w:style>
  <w:style w:type="table" w:styleId="Tabellenraster">
    <w:name w:val="Table Grid"/>
    <w:basedOn w:val="NormaleTabelle"/>
    <w:uiPriority w:val="59"/>
    <w:rsid w:val="0061271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el">
    <w:name w:val="Title"/>
    <w:basedOn w:val="Standard"/>
    <w:next w:val="Standard"/>
    <w:link w:val="TitelZchn"/>
    <w:uiPriority w:val="3"/>
    <w:qFormat/>
    <w:rsid w:val="0061271A"/>
    <w:pPr>
      <w:pBdr>
        <w:bottom w:val="single" w:sz="8" w:space="4" w:color="auto"/>
      </w:pBdr>
      <w:spacing w:after="300" w:line="560" w:lineRule="atLeast"/>
      <w:contextualSpacing/>
    </w:pPr>
    <w:rPr>
      <w:rFonts w:asciiTheme="majorHAnsi" w:eastAsiaTheme="majorEastAsia" w:hAnsiTheme="majorHAnsi" w:cstheme="majorBidi"/>
      <w:b/>
      <w:caps/>
      <w:spacing w:val="5"/>
      <w:kern w:val="28"/>
      <w:sz w:val="44"/>
      <w:szCs w:val="52"/>
    </w:rPr>
  </w:style>
  <w:style w:type="character" w:customStyle="1" w:styleId="TitelZchn">
    <w:name w:val="Titel Zchn"/>
    <w:basedOn w:val="Absatz-Standardschriftart"/>
    <w:link w:val="Titel"/>
    <w:uiPriority w:val="3"/>
    <w:rsid w:val="003E4222"/>
    <w:rPr>
      <w:rFonts w:asciiTheme="majorHAnsi" w:eastAsiaTheme="majorEastAsia" w:hAnsiTheme="majorHAnsi" w:cstheme="majorBidi"/>
      <w:b/>
      <w:caps/>
      <w:spacing w:val="5"/>
      <w:kern w:val="28"/>
      <w:sz w:val="44"/>
      <w:szCs w:val="52"/>
    </w:rPr>
  </w:style>
  <w:style w:type="character" w:customStyle="1" w:styleId="berschrift3Zchn">
    <w:name w:val="Überschrift 3 Zchn"/>
    <w:basedOn w:val="Absatz-Standardschriftart"/>
    <w:link w:val="berschrift3"/>
    <w:uiPriority w:val="4"/>
    <w:rsid w:val="003E4222"/>
    <w:rPr>
      <w:rFonts w:asciiTheme="majorHAnsi" w:eastAsiaTheme="majorEastAsia" w:hAnsiTheme="majorHAnsi" w:cstheme="majorBidi"/>
      <w:b/>
      <w:bCs/>
      <w:sz w:val="22"/>
    </w:rPr>
  </w:style>
  <w:style w:type="character" w:customStyle="1" w:styleId="berschrift4Zchn">
    <w:name w:val="Überschrift 4 Zchn"/>
    <w:basedOn w:val="Absatz-Standardschriftart"/>
    <w:link w:val="berschrift4"/>
    <w:uiPriority w:val="9"/>
    <w:semiHidden/>
    <w:rsid w:val="00710730"/>
    <w:rPr>
      <w:rFonts w:asciiTheme="majorHAnsi" w:eastAsiaTheme="majorEastAsia" w:hAnsiTheme="majorHAnsi" w:cstheme="majorBidi"/>
      <w:b/>
      <w:bCs/>
      <w:iCs/>
      <w:sz w:val="22"/>
    </w:rPr>
  </w:style>
  <w:style w:type="character" w:customStyle="1" w:styleId="berschrift5Zchn">
    <w:name w:val="Überschrift 5 Zchn"/>
    <w:basedOn w:val="Absatz-Standardschriftart"/>
    <w:link w:val="berschrift5"/>
    <w:uiPriority w:val="9"/>
    <w:semiHidden/>
    <w:rsid w:val="00710730"/>
    <w:rPr>
      <w:rFonts w:asciiTheme="majorHAnsi" w:eastAsiaTheme="majorEastAsia" w:hAnsiTheme="majorHAnsi" w:cstheme="majorBidi"/>
      <w:b/>
      <w:sz w:val="20"/>
    </w:rPr>
  </w:style>
  <w:style w:type="character" w:customStyle="1" w:styleId="berschrift6Zchn">
    <w:name w:val="Überschrift 6 Zchn"/>
    <w:basedOn w:val="Absatz-Standardschriftart"/>
    <w:link w:val="berschrift6"/>
    <w:uiPriority w:val="9"/>
    <w:semiHidden/>
    <w:rsid w:val="00710730"/>
    <w:rPr>
      <w:rFonts w:asciiTheme="majorHAnsi" w:eastAsiaTheme="majorEastAsia" w:hAnsiTheme="majorHAnsi" w:cstheme="majorBidi"/>
      <w:b/>
      <w:iCs/>
    </w:rPr>
  </w:style>
  <w:style w:type="character" w:customStyle="1" w:styleId="berschrift7Zchn">
    <w:name w:val="Überschrift 7 Zchn"/>
    <w:basedOn w:val="Absatz-Standardschriftart"/>
    <w:link w:val="berschrift7"/>
    <w:uiPriority w:val="9"/>
    <w:semiHidden/>
    <w:rsid w:val="00710730"/>
    <w:rPr>
      <w:rFonts w:asciiTheme="majorHAnsi" w:eastAsiaTheme="majorEastAsia" w:hAnsiTheme="majorHAnsi" w:cstheme="majorBidi"/>
      <w:b/>
      <w:iCs/>
    </w:rPr>
  </w:style>
  <w:style w:type="character" w:customStyle="1" w:styleId="berschrift8Zchn">
    <w:name w:val="Überschrift 8 Zchn"/>
    <w:basedOn w:val="Absatz-Standardschriftart"/>
    <w:link w:val="berschrift8"/>
    <w:uiPriority w:val="9"/>
    <w:semiHidden/>
    <w:rsid w:val="00710730"/>
    <w:rPr>
      <w:rFonts w:asciiTheme="majorHAnsi" w:eastAsiaTheme="majorEastAsia" w:hAnsiTheme="majorHAnsi" w:cstheme="majorBidi"/>
      <w:b/>
      <w:szCs w:val="20"/>
    </w:rPr>
  </w:style>
  <w:style w:type="character" w:customStyle="1" w:styleId="berschrift9Zchn">
    <w:name w:val="Überschrift 9 Zchn"/>
    <w:basedOn w:val="Absatz-Standardschriftart"/>
    <w:link w:val="berschrift9"/>
    <w:uiPriority w:val="9"/>
    <w:semiHidden/>
    <w:rsid w:val="00710730"/>
    <w:rPr>
      <w:rFonts w:asciiTheme="majorHAnsi" w:eastAsiaTheme="majorEastAsia" w:hAnsiTheme="majorHAnsi" w:cstheme="majorBidi"/>
      <w:b/>
      <w:iCs/>
      <w:szCs w:val="20"/>
    </w:rPr>
  </w:style>
  <w:style w:type="paragraph" w:styleId="Umschlagadresse">
    <w:name w:val="envelope address"/>
    <w:basedOn w:val="Standard"/>
    <w:uiPriority w:val="99"/>
    <w:semiHidden/>
    <w:rsid w:val="0061271A"/>
    <w:pPr>
      <w:framePr w:w="4320" w:h="2160" w:hRule="exact" w:hSpace="141" w:wrap="auto" w:hAnchor="page" w:xAlign="center" w:yAlign="bottom"/>
      <w:spacing w:line="240" w:lineRule="auto"/>
      <w:ind w:left="1"/>
    </w:pPr>
    <w:rPr>
      <w:rFonts w:asciiTheme="majorHAnsi" w:eastAsiaTheme="majorEastAsia" w:hAnsiTheme="majorHAnsi" w:cstheme="majorBidi"/>
      <w:sz w:val="22"/>
      <w:szCs w:val="24"/>
    </w:rPr>
  </w:style>
  <w:style w:type="paragraph" w:styleId="Unterschrift">
    <w:name w:val="Signature"/>
    <w:basedOn w:val="Standard"/>
    <w:link w:val="UnterschriftZchn"/>
    <w:uiPriority w:val="99"/>
    <w:semiHidden/>
    <w:rsid w:val="00710730"/>
    <w:pPr>
      <w:spacing w:before="840"/>
    </w:pPr>
  </w:style>
  <w:style w:type="character" w:customStyle="1" w:styleId="UnterschriftZchn">
    <w:name w:val="Unterschrift Zchn"/>
    <w:basedOn w:val="Absatz-Standardschriftart"/>
    <w:link w:val="Unterschrift"/>
    <w:uiPriority w:val="99"/>
    <w:semiHidden/>
    <w:rsid w:val="003E4222"/>
  </w:style>
  <w:style w:type="paragraph" w:styleId="Untertitel">
    <w:name w:val="Subtitle"/>
    <w:basedOn w:val="Standard"/>
    <w:next w:val="Standard"/>
    <w:link w:val="UntertitelZchn"/>
    <w:uiPriority w:val="3"/>
    <w:qFormat/>
    <w:rsid w:val="003E4222"/>
    <w:pPr>
      <w:numPr>
        <w:ilvl w:val="1"/>
      </w:numPr>
    </w:pPr>
    <w:rPr>
      <w:rFonts w:asciiTheme="majorHAnsi" w:eastAsiaTheme="majorEastAsia" w:hAnsiTheme="majorHAnsi" w:cstheme="majorBidi"/>
      <w:iCs/>
      <w:sz w:val="24"/>
      <w:szCs w:val="24"/>
    </w:rPr>
  </w:style>
  <w:style w:type="character" w:customStyle="1" w:styleId="UntertitelZchn">
    <w:name w:val="Untertitel Zchn"/>
    <w:basedOn w:val="Absatz-Standardschriftart"/>
    <w:link w:val="Untertitel"/>
    <w:uiPriority w:val="3"/>
    <w:rsid w:val="003E4222"/>
    <w:rPr>
      <w:rFonts w:asciiTheme="majorHAnsi" w:eastAsiaTheme="majorEastAsia" w:hAnsiTheme="majorHAnsi" w:cstheme="majorBidi"/>
      <w:iCs/>
      <w:sz w:val="24"/>
      <w:szCs w:val="24"/>
    </w:rPr>
  </w:style>
  <w:style w:type="paragraph" w:styleId="Aufzhlungszeichen">
    <w:name w:val="List Bullet"/>
    <w:basedOn w:val="Standard"/>
    <w:uiPriority w:val="8"/>
    <w:rsid w:val="003920A0"/>
    <w:pPr>
      <w:numPr>
        <w:numId w:val="2"/>
      </w:numPr>
      <w:contextualSpacing/>
    </w:pPr>
  </w:style>
  <w:style w:type="paragraph" w:styleId="Dokumentstruktur">
    <w:name w:val="Document Map"/>
    <w:basedOn w:val="Standard"/>
    <w:link w:val="DokumentstrukturZchn"/>
    <w:uiPriority w:val="99"/>
    <w:semiHidden/>
    <w:rsid w:val="0061271A"/>
    <w:pPr>
      <w:spacing w:line="240" w:lineRule="auto"/>
    </w:pPr>
    <w:rPr>
      <w:rFonts w:cs="Tahoma"/>
      <w:sz w:val="16"/>
      <w:szCs w:val="16"/>
    </w:rPr>
  </w:style>
  <w:style w:type="character" w:customStyle="1" w:styleId="DokumentstrukturZchn">
    <w:name w:val="Dokumentstruktur Zchn"/>
    <w:basedOn w:val="Absatz-Standardschriftart"/>
    <w:link w:val="Dokumentstruktur"/>
    <w:uiPriority w:val="99"/>
    <w:semiHidden/>
    <w:rsid w:val="003E4222"/>
    <w:rPr>
      <w:rFonts w:cs="Tahoma"/>
      <w:sz w:val="16"/>
      <w:szCs w:val="16"/>
    </w:rPr>
  </w:style>
  <w:style w:type="paragraph" w:styleId="E-Mail-Signatur">
    <w:name w:val="E-mail Signature"/>
    <w:basedOn w:val="Standard"/>
    <w:link w:val="E-Mail-SignaturZchn"/>
    <w:uiPriority w:val="99"/>
    <w:semiHidden/>
    <w:unhideWhenUsed/>
    <w:rsid w:val="0061271A"/>
    <w:pPr>
      <w:spacing w:line="240" w:lineRule="auto"/>
    </w:pPr>
  </w:style>
  <w:style w:type="character" w:customStyle="1" w:styleId="E-Mail-SignaturZchn">
    <w:name w:val="E-Mail-Signatur Zchn"/>
    <w:basedOn w:val="Absatz-Standardschriftart"/>
    <w:link w:val="E-Mail-Signatur"/>
    <w:uiPriority w:val="99"/>
    <w:semiHidden/>
    <w:rsid w:val="00EA1B0A"/>
  </w:style>
  <w:style w:type="paragraph" w:styleId="Gruformel">
    <w:name w:val="Closing"/>
    <w:basedOn w:val="Standard"/>
    <w:link w:val="GruformelZchn"/>
    <w:uiPriority w:val="11"/>
    <w:semiHidden/>
    <w:rsid w:val="009270F9"/>
    <w:pPr>
      <w:spacing w:before="480"/>
    </w:pPr>
  </w:style>
  <w:style w:type="character" w:customStyle="1" w:styleId="GruformelZchn">
    <w:name w:val="Grußformel Zchn"/>
    <w:basedOn w:val="Absatz-Standardschriftart"/>
    <w:link w:val="Gruformel"/>
    <w:uiPriority w:val="11"/>
    <w:semiHidden/>
    <w:rsid w:val="003E4222"/>
  </w:style>
  <w:style w:type="paragraph" w:styleId="Index2">
    <w:name w:val="index 2"/>
    <w:basedOn w:val="Standard"/>
    <w:next w:val="Standard"/>
    <w:autoRedefine/>
    <w:uiPriority w:val="99"/>
    <w:semiHidden/>
    <w:rsid w:val="0061271A"/>
    <w:pPr>
      <w:ind w:left="362" w:hanging="181"/>
    </w:pPr>
  </w:style>
  <w:style w:type="paragraph" w:styleId="Index3">
    <w:name w:val="index 3"/>
    <w:basedOn w:val="Standard"/>
    <w:next w:val="Standard"/>
    <w:autoRedefine/>
    <w:uiPriority w:val="99"/>
    <w:semiHidden/>
    <w:rsid w:val="0061271A"/>
    <w:pPr>
      <w:ind w:left="538" w:hanging="181"/>
    </w:pPr>
  </w:style>
  <w:style w:type="paragraph" w:styleId="Index4">
    <w:name w:val="index 4"/>
    <w:basedOn w:val="Standard"/>
    <w:next w:val="Standard"/>
    <w:autoRedefine/>
    <w:uiPriority w:val="99"/>
    <w:semiHidden/>
    <w:rsid w:val="0061271A"/>
    <w:pPr>
      <w:ind w:left="720" w:hanging="181"/>
    </w:pPr>
  </w:style>
  <w:style w:type="paragraph" w:styleId="Index5">
    <w:name w:val="index 5"/>
    <w:basedOn w:val="Standard"/>
    <w:next w:val="Standard"/>
    <w:autoRedefine/>
    <w:uiPriority w:val="99"/>
    <w:semiHidden/>
    <w:rsid w:val="0061271A"/>
    <w:pPr>
      <w:ind w:left="901" w:hanging="181"/>
    </w:pPr>
  </w:style>
  <w:style w:type="paragraph" w:styleId="Index6">
    <w:name w:val="index 6"/>
    <w:basedOn w:val="Standard"/>
    <w:next w:val="Standard"/>
    <w:autoRedefine/>
    <w:uiPriority w:val="99"/>
    <w:semiHidden/>
    <w:rsid w:val="0061271A"/>
    <w:pPr>
      <w:ind w:left="1083" w:hanging="181"/>
    </w:pPr>
  </w:style>
  <w:style w:type="paragraph" w:styleId="Index7">
    <w:name w:val="index 7"/>
    <w:basedOn w:val="Standard"/>
    <w:next w:val="Standard"/>
    <w:autoRedefine/>
    <w:uiPriority w:val="99"/>
    <w:semiHidden/>
    <w:rsid w:val="0061271A"/>
    <w:pPr>
      <w:ind w:left="1258" w:hanging="181"/>
    </w:pPr>
  </w:style>
  <w:style w:type="paragraph" w:styleId="Index8">
    <w:name w:val="index 8"/>
    <w:basedOn w:val="Standard"/>
    <w:next w:val="Standard"/>
    <w:autoRedefine/>
    <w:uiPriority w:val="99"/>
    <w:semiHidden/>
    <w:rsid w:val="0061271A"/>
    <w:pPr>
      <w:ind w:left="1440" w:hanging="181"/>
    </w:pPr>
  </w:style>
  <w:style w:type="paragraph" w:styleId="Index9">
    <w:name w:val="index 9"/>
    <w:basedOn w:val="Standard"/>
    <w:next w:val="Standard"/>
    <w:autoRedefine/>
    <w:uiPriority w:val="99"/>
    <w:semiHidden/>
    <w:rsid w:val="0061271A"/>
    <w:pPr>
      <w:ind w:left="1621" w:hanging="181"/>
    </w:pPr>
  </w:style>
  <w:style w:type="paragraph" w:styleId="Aufzhlungszeichen2">
    <w:name w:val="List Bullet 2"/>
    <w:basedOn w:val="Standard"/>
    <w:link w:val="Aufzhlungszeichen2Zchn"/>
    <w:uiPriority w:val="8"/>
    <w:rsid w:val="003920A0"/>
    <w:pPr>
      <w:numPr>
        <w:numId w:val="3"/>
      </w:numPr>
      <w:contextualSpacing/>
    </w:pPr>
  </w:style>
  <w:style w:type="paragraph" w:styleId="Aufzhlungszeichen3">
    <w:name w:val="List Bullet 3"/>
    <w:basedOn w:val="Standard"/>
    <w:uiPriority w:val="8"/>
    <w:rsid w:val="003920A0"/>
    <w:pPr>
      <w:numPr>
        <w:numId w:val="4"/>
      </w:numPr>
      <w:contextualSpacing/>
    </w:pPr>
  </w:style>
  <w:style w:type="paragraph" w:styleId="Aufzhlungszeichen4">
    <w:name w:val="List Bullet 4"/>
    <w:basedOn w:val="Standard"/>
    <w:uiPriority w:val="99"/>
    <w:semiHidden/>
    <w:rsid w:val="003920A0"/>
    <w:pPr>
      <w:numPr>
        <w:numId w:val="5"/>
      </w:numPr>
      <w:contextualSpacing/>
    </w:pPr>
  </w:style>
  <w:style w:type="paragraph" w:styleId="Aufzhlungszeichen5">
    <w:name w:val="List Bullet 5"/>
    <w:basedOn w:val="Standard"/>
    <w:uiPriority w:val="99"/>
    <w:semiHidden/>
    <w:rsid w:val="003920A0"/>
    <w:pPr>
      <w:numPr>
        <w:numId w:val="6"/>
      </w:numPr>
      <w:contextualSpacing/>
    </w:pPr>
  </w:style>
  <w:style w:type="paragraph" w:styleId="Listenfortsetzung">
    <w:name w:val="List Continue"/>
    <w:basedOn w:val="Standard"/>
    <w:uiPriority w:val="99"/>
    <w:semiHidden/>
    <w:rsid w:val="003920A0"/>
    <w:pPr>
      <w:spacing w:after="120"/>
      <w:ind w:left="283"/>
      <w:contextualSpacing/>
    </w:pPr>
  </w:style>
  <w:style w:type="paragraph" w:styleId="Listenfortsetzung2">
    <w:name w:val="List Continue 2"/>
    <w:basedOn w:val="Standard"/>
    <w:uiPriority w:val="99"/>
    <w:semiHidden/>
    <w:rsid w:val="003920A0"/>
    <w:pPr>
      <w:spacing w:after="120"/>
      <w:ind w:left="566"/>
      <w:contextualSpacing/>
    </w:pPr>
  </w:style>
  <w:style w:type="paragraph" w:styleId="Listennummer">
    <w:name w:val="List Number"/>
    <w:basedOn w:val="Standard"/>
    <w:uiPriority w:val="8"/>
    <w:rsid w:val="003920A0"/>
    <w:pPr>
      <w:numPr>
        <w:numId w:val="8"/>
      </w:numPr>
      <w:contextualSpacing/>
    </w:pPr>
  </w:style>
  <w:style w:type="paragraph" w:styleId="Listennummer2">
    <w:name w:val="List Number 2"/>
    <w:basedOn w:val="Standard"/>
    <w:uiPriority w:val="8"/>
    <w:rsid w:val="003920A0"/>
    <w:pPr>
      <w:numPr>
        <w:numId w:val="9"/>
      </w:numPr>
      <w:contextualSpacing/>
    </w:pPr>
  </w:style>
  <w:style w:type="paragraph" w:styleId="Listennummer3">
    <w:name w:val="List Number 3"/>
    <w:basedOn w:val="Standard"/>
    <w:uiPriority w:val="8"/>
    <w:rsid w:val="003920A0"/>
    <w:pPr>
      <w:numPr>
        <w:numId w:val="10"/>
      </w:numPr>
      <w:contextualSpacing/>
    </w:pPr>
  </w:style>
  <w:style w:type="paragraph" w:styleId="Listennummer4">
    <w:name w:val="List Number 4"/>
    <w:basedOn w:val="Standard"/>
    <w:uiPriority w:val="99"/>
    <w:semiHidden/>
    <w:rsid w:val="003920A0"/>
    <w:pPr>
      <w:numPr>
        <w:numId w:val="11"/>
      </w:numPr>
      <w:contextualSpacing/>
    </w:pPr>
  </w:style>
  <w:style w:type="paragraph" w:styleId="Listennummer5">
    <w:name w:val="List Number 5"/>
    <w:basedOn w:val="Standard"/>
    <w:uiPriority w:val="99"/>
    <w:semiHidden/>
    <w:rsid w:val="003920A0"/>
    <w:pPr>
      <w:numPr>
        <w:numId w:val="12"/>
      </w:numPr>
      <w:contextualSpacing/>
    </w:pPr>
  </w:style>
  <w:style w:type="paragraph" w:customStyle="1" w:styleId="Empfngeradresse">
    <w:name w:val="Empfängeradresse"/>
    <w:basedOn w:val="Standard"/>
    <w:link w:val="EmpfngeradresseZchn"/>
    <w:uiPriority w:val="99"/>
    <w:semiHidden/>
    <w:qFormat/>
    <w:rsid w:val="007D343F"/>
    <w:pPr>
      <w:spacing w:before="0"/>
      <w:ind w:right="3627"/>
    </w:pPr>
  </w:style>
  <w:style w:type="character" w:customStyle="1" w:styleId="EmpfngeradresseZchn">
    <w:name w:val="Empfängeradresse Zchn"/>
    <w:basedOn w:val="Absatz-Standardschriftart"/>
    <w:link w:val="Empfngeradresse"/>
    <w:uiPriority w:val="99"/>
    <w:semiHidden/>
    <w:rsid w:val="003E4222"/>
  </w:style>
  <w:style w:type="paragraph" w:customStyle="1" w:styleId="KopfzeileS1">
    <w:name w:val="Kopfzeile S1"/>
    <w:basedOn w:val="Kopfzeile"/>
    <w:uiPriority w:val="13"/>
    <w:qFormat/>
    <w:rsid w:val="003E4222"/>
    <w:pPr>
      <w:tabs>
        <w:tab w:val="clear" w:pos="4536"/>
        <w:tab w:val="clear" w:pos="9072"/>
        <w:tab w:val="left" w:pos="3871"/>
      </w:tabs>
    </w:pPr>
  </w:style>
  <w:style w:type="paragraph" w:customStyle="1" w:styleId="Aufzhlung">
    <w:name w:val="Aufzählung"/>
    <w:basedOn w:val="Listenabsatz"/>
    <w:semiHidden/>
    <w:qFormat/>
    <w:rsid w:val="003E4222"/>
    <w:pPr>
      <w:numPr>
        <w:numId w:val="1"/>
      </w:numPr>
      <w:spacing w:before="100" w:line="276" w:lineRule="auto"/>
    </w:pPr>
  </w:style>
  <w:style w:type="character" w:customStyle="1" w:styleId="Aufzhlungszeichen2Zchn">
    <w:name w:val="Aufzählungszeichen 2 Zchn"/>
    <w:basedOn w:val="Absatz-Standardschriftart"/>
    <w:link w:val="Aufzhlungszeichen2"/>
    <w:uiPriority w:val="8"/>
    <w:rsid w:val="003E4222"/>
  </w:style>
  <w:style w:type="character" w:customStyle="1" w:styleId="ListenabsatzZchn">
    <w:name w:val="Listenabsatz Zchn"/>
    <w:basedOn w:val="Absatz-Standardschriftart"/>
    <w:link w:val="Listenabsatz"/>
    <w:uiPriority w:val="99"/>
    <w:semiHidden/>
    <w:rsid w:val="003920A0"/>
  </w:style>
  <w:style w:type="paragraph" w:customStyle="1" w:styleId="ListeohneAbstand">
    <w:name w:val="Liste ohne Abstand"/>
    <w:basedOn w:val="Standard"/>
    <w:uiPriority w:val="9"/>
    <w:qFormat/>
    <w:rsid w:val="003920A0"/>
    <w:pPr>
      <w:spacing w:before="0"/>
      <w:ind w:left="357" w:hanging="357"/>
      <w:contextualSpacing/>
    </w:pPr>
  </w:style>
  <w:style w:type="paragraph" w:customStyle="1" w:styleId="Listenabsatz1">
    <w:name w:val="Listenabsatz1"/>
    <w:basedOn w:val="Standard"/>
    <w:link w:val="Listenabsatz1Zchn"/>
    <w:uiPriority w:val="34"/>
    <w:semiHidden/>
    <w:locked/>
    <w:rsid w:val="003E4222"/>
    <w:pPr>
      <w:spacing w:before="0" w:after="240" w:line="260" w:lineRule="atLeast"/>
      <w:ind w:left="720"/>
      <w:contextualSpacing/>
    </w:pPr>
    <w:rPr>
      <w:rFonts w:ascii="Verdana" w:eastAsia="Times New Roman" w:hAnsi="Verdana" w:cs="Arial"/>
      <w:sz w:val="20"/>
      <w:szCs w:val="20"/>
      <w:lang w:eastAsia="de-AT"/>
    </w:rPr>
  </w:style>
  <w:style w:type="character" w:customStyle="1" w:styleId="Listenabsatz1Zchn">
    <w:name w:val="Listenabsatz1 Zchn"/>
    <w:basedOn w:val="Absatz-Standardschriftart"/>
    <w:link w:val="Listenabsatz1"/>
    <w:uiPriority w:val="34"/>
    <w:semiHidden/>
    <w:rsid w:val="003E4222"/>
    <w:rPr>
      <w:rFonts w:ascii="Verdana" w:eastAsia="Times New Roman" w:hAnsi="Verdana" w:cs="Arial"/>
      <w:sz w:val="20"/>
      <w:szCs w:val="20"/>
      <w:lang w:eastAsia="de-AT"/>
    </w:rPr>
  </w:style>
  <w:style w:type="paragraph" w:customStyle="1" w:styleId="Listenabsatz2">
    <w:name w:val="Listenabsatz2"/>
    <w:basedOn w:val="Standard"/>
    <w:semiHidden/>
    <w:rsid w:val="003E4222"/>
    <w:pPr>
      <w:suppressAutoHyphens/>
      <w:spacing w:before="0" w:after="200" w:line="240" w:lineRule="auto"/>
      <w:ind w:left="720"/>
    </w:pPr>
    <w:rPr>
      <w:rFonts w:ascii="Calibri" w:eastAsia="DejaVu Sans" w:hAnsi="Calibri" w:cs="font183"/>
      <w:kern w:val="1"/>
      <w:sz w:val="22"/>
      <w:szCs w:val="22"/>
      <w:lang w:eastAsia="ar-SA"/>
    </w:rPr>
  </w:style>
  <w:style w:type="paragraph" w:styleId="Listenfortsetzung3">
    <w:name w:val="List Continue 3"/>
    <w:basedOn w:val="Standard"/>
    <w:uiPriority w:val="99"/>
    <w:semiHidden/>
    <w:rsid w:val="003E4222"/>
    <w:pPr>
      <w:spacing w:before="240" w:after="120" w:line="240" w:lineRule="auto"/>
      <w:ind w:left="849"/>
      <w:contextualSpacing/>
    </w:pPr>
    <w:rPr>
      <w:rFonts w:eastAsia="Times New Roman" w:cs="Times New Roman"/>
      <w:sz w:val="20"/>
      <w:szCs w:val="20"/>
      <w:lang w:eastAsia="de-AT"/>
    </w:rPr>
  </w:style>
  <w:style w:type="paragraph" w:styleId="Listenfortsetzung4">
    <w:name w:val="List Continue 4"/>
    <w:basedOn w:val="Standard"/>
    <w:uiPriority w:val="99"/>
    <w:semiHidden/>
    <w:rsid w:val="003E4222"/>
    <w:pPr>
      <w:spacing w:before="240" w:after="120" w:line="240" w:lineRule="auto"/>
      <w:ind w:left="1418"/>
      <w:contextualSpacing/>
    </w:pPr>
    <w:rPr>
      <w:rFonts w:eastAsia="Times New Roman" w:cs="Times New Roman"/>
      <w:sz w:val="20"/>
      <w:szCs w:val="20"/>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3822906">
      <w:bodyDiv w:val="1"/>
      <w:marLeft w:val="0"/>
      <w:marRight w:val="0"/>
      <w:marTop w:val="0"/>
      <w:marBottom w:val="0"/>
      <w:divBdr>
        <w:top w:val="none" w:sz="0" w:space="0" w:color="auto"/>
        <w:left w:val="none" w:sz="0" w:space="0" w:color="auto"/>
        <w:bottom w:val="none" w:sz="0" w:space="0" w:color="auto"/>
        <w:right w:val="none" w:sz="0" w:space="0" w:color="auto"/>
      </w:divBdr>
    </w:div>
    <w:div w:id="1952321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learn.wu.ac.at/tlac/fln0317"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mailto:"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lehrenundlernen@wu.ac.at?subject=Ausschreibung%20SoT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ehrenundlernen@wu.ac.at?subject=Ausschreibung%20SoTL"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learn.wu.ac.at/tlac/fln1017" TargetMode="External"/><Relationship Id="rId23" Type="http://schemas.openxmlformats.org/officeDocument/2006/relationships/fontTable" Target="fontTable.xml"/><Relationship Id="rId10" Type="http://schemas.openxmlformats.org/officeDocument/2006/relationships/hyperlink" Target="https://learn.wu.ac.at/tlac"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learn.wu.ac.at/tlac/fln0617" TargetMode="Externa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W:\WU\Software\Office-Templates\Templates\00%20WU-Logo_erste_Seite.dotx" TargetMode="External"/></Relationships>
</file>

<file path=word/theme/theme1.xml><?xml version="1.0" encoding="utf-8"?>
<a:theme xmlns:a="http://schemas.openxmlformats.org/drawingml/2006/main" name="Larissa-Design">
  <a:themeElements>
    <a:clrScheme name="WU Wien neu">
      <a:dk1>
        <a:srgbClr val="000000"/>
      </a:dk1>
      <a:lt1>
        <a:sysClr val="window" lastClr="FFFFFF"/>
      </a:lt1>
      <a:dk2>
        <a:srgbClr val="002E60"/>
      </a:dk2>
      <a:lt2>
        <a:srgbClr val="E5F5FA"/>
      </a:lt2>
      <a:accent1>
        <a:srgbClr val="0096D3"/>
      </a:accent1>
      <a:accent2>
        <a:srgbClr val="002E60"/>
      </a:accent2>
      <a:accent3>
        <a:srgbClr val="532481"/>
      </a:accent3>
      <a:accent4>
        <a:srgbClr val="457AA0"/>
      </a:accent4>
      <a:accent5>
        <a:srgbClr val="A991C0"/>
      </a:accent5>
      <a:accent6>
        <a:srgbClr val="7FCAE9"/>
      </a:accent6>
      <a:hlink>
        <a:srgbClr val="406288"/>
      </a:hlink>
      <a:folHlink>
        <a:srgbClr val="008FAA"/>
      </a:folHlink>
    </a:clrScheme>
    <a:fontScheme name="Ganymed">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Kategorie xmlns="dde413db-0745-4f3a-8dca-564dc7ff6f7d">Basisvorlagen</Kategorie>
    <Beschreibung xmlns="dde413db-0745-4f3a-8dca-564dc7ff6f7d">"Leere" Vorlage mit Logo auf der ersten Seite, Fußzeile und WU-Formatvorlagen</Beschreibung>
    <TaxCatchAll xmlns="08b0a3ee-3d2a-451c-9a1a-7e5d5b0c9c77">
      <Value>1028</Value>
      <Value>403</Value>
      <Value>266</Value>
    </TaxCatchAll>
    <DokumentenartTaxHTField0 xmlns="1a8d9a65-8471-4209-a900-f8e11db75e0a">
      <Terms xmlns="http://schemas.microsoft.com/office/infopath/2007/PartnerControls">
        <TermInfo xmlns="http://schemas.microsoft.com/office/infopath/2007/PartnerControls">
          <TermName xmlns="http://schemas.microsoft.com/office/infopath/2007/PartnerControls">Vorlagen</TermName>
          <TermId xmlns="http://schemas.microsoft.com/office/infopath/2007/PartnerControls">17fc50ed-8ad1-47be-ab12-04243fd74ddb</TermId>
        </TermInfo>
      </Terms>
    </DokumentenartTaxHTField0>
    <WU_x0020_ThemaTaxHTField0 xmlns="1a8d9a65-8471-4209-a900-f8e11db75e0a">
      <Terms xmlns="http://schemas.microsoft.com/office/infopath/2007/PartnerControls">
        <TermInfo xmlns="http://schemas.microsoft.com/office/infopath/2007/PartnerControls">
          <TermName xmlns="http://schemas.microsoft.com/office/infopath/2007/PartnerControls">Corporate Design</TermName>
          <TermId xmlns="http://schemas.microsoft.com/office/infopath/2007/PartnerControls">19895bcd-b158-45ae-ab7b-f5ca217dfcec</TermId>
        </TermInfo>
        <TermInfo xmlns="http://schemas.microsoft.com/office/infopath/2007/PartnerControls">
          <TermName xmlns="http://schemas.microsoft.com/office/infopath/2007/PartnerControls">WU Vorlagen</TermName>
          <TermId xmlns="http://schemas.microsoft.com/office/infopath/2007/PartnerControls">e1b88cb0-f013-4860-af99-230b47ac7aa3</TermId>
        </TermInfo>
      </Terms>
    </WU_x0020_ThemaTaxHTField0>
    <Format xmlns="dde413db-0745-4f3a-8dca-564dc7ff6f7d">Office 2007-2013</Format>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CF651A35DF3154DB01328AF51148DAE" ma:contentTypeVersion="1" ma:contentTypeDescription="Ein neues Dokument erstellen." ma:contentTypeScope="" ma:versionID="0dcebb7a579e7f029c72fac92e1dfe73">
  <xsd:schema xmlns:xsd="http://www.w3.org/2001/XMLSchema" xmlns:xs="http://www.w3.org/2001/XMLSchema" xmlns:p="http://schemas.microsoft.com/office/2006/metadata/properties" xmlns:ns2="1a8d9a65-8471-4209-a900-f8e11db75e0a" xmlns:ns3="08b0a3ee-3d2a-451c-9a1a-7e5d5b0c9c77" xmlns:ns4="dde413db-0745-4f3a-8dca-564dc7ff6f7d" targetNamespace="http://schemas.microsoft.com/office/2006/metadata/properties" ma:root="true" ma:fieldsID="b5ffb9764d314564f3e389d2af5484ad" ns2:_="" ns3:_="" ns4:_="">
    <xsd:import namespace="1a8d9a65-8471-4209-a900-f8e11db75e0a"/>
    <xsd:import namespace="08b0a3ee-3d2a-451c-9a1a-7e5d5b0c9c77"/>
    <xsd:import namespace="dde413db-0745-4f3a-8dca-564dc7ff6f7d"/>
    <xsd:element name="properties">
      <xsd:complexType>
        <xsd:sequence>
          <xsd:element name="documentManagement">
            <xsd:complexType>
              <xsd:all>
                <xsd:element ref="ns2:WU_x0020_ThemaTaxHTField0" minOccurs="0"/>
                <xsd:element ref="ns3:TaxCatchAll" minOccurs="0"/>
                <xsd:element ref="ns2:DokumentenartTaxHTField0" minOccurs="0"/>
                <xsd:element ref="ns4:Beschreibung" minOccurs="0"/>
                <xsd:element ref="ns4:Format" minOccurs="0"/>
                <xsd:element ref="ns4:Kategori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8d9a65-8471-4209-a900-f8e11db75e0a" elementFormDefault="qualified">
    <xsd:import namespace="http://schemas.microsoft.com/office/2006/documentManagement/types"/>
    <xsd:import namespace="http://schemas.microsoft.com/office/infopath/2007/PartnerControls"/>
    <xsd:element name="WU_x0020_ThemaTaxHTField0" ma:index="9" nillable="true" ma:taxonomy="true" ma:internalName="WU_x0020_ThemaTaxHTField0" ma:taxonomyFieldName="WU_x0020_Thema" ma:displayName="Schlagwort" ma:default="" ma:fieldId="{a2eb3201-e251-4055-97e9-466604fc777f}" ma:taxonomyMulti="true" ma:sspId="59da4ae5-1217-4de6-bd64-b7a740f353bb" ma:termSetId="c1edca97-812b-4584-b6b5-1e5cade81cae" ma:anchorId="00000000-0000-0000-0000-000000000000" ma:open="true" ma:isKeyword="false">
      <xsd:complexType>
        <xsd:sequence>
          <xsd:element ref="pc:Terms" minOccurs="0" maxOccurs="1"/>
        </xsd:sequence>
      </xsd:complexType>
    </xsd:element>
    <xsd:element name="DokumentenartTaxHTField0" ma:index="12" nillable="true" ma:taxonomy="true" ma:internalName="DokumentenartTaxHTField0" ma:taxonomyFieldName="Dokumentenart" ma:displayName="Dokumentenart" ma:default="" ma:fieldId="{0f2e647f-32b7-4850-b6be-ae358ed71e70}" ma:taxonomyMulti="true" ma:sspId="59da4ae5-1217-4de6-bd64-b7a740f353bb" ma:termSetId="325756d7-e24e-4b6f-ba71-3f779d34c1e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8b0a3ee-3d2a-451c-9a1a-7e5d5b0c9c77"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6a103bb8-3913-4e3b-a229-080a76572464}" ma:internalName="TaxCatchAll" ma:showField="CatchAllData" ma:web="08b0a3ee-3d2a-451c-9a1a-7e5d5b0c9c77">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de413db-0745-4f3a-8dca-564dc7ff6f7d" elementFormDefault="qualified">
    <xsd:import namespace="http://schemas.microsoft.com/office/2006/documentManagement/types"/>
    <xsd:import namespace="http://schemas.microsoft.com/office/infopath/2007/PartnerControls"/>
    <xsd:element name="Beschreibung" ma:index="13" nillable="true" ma:displayName="Beschreibung" ma:internalName="Beschreibung">
      <xsd:simpleType>
        <xsd:restriction base="dms:Note">
          <xsd:maxLength value="255"/>
        </xsd:restriction>
      </xsd:simpleType>
    </xsd:element>
    <xsd:element name="Format" ma:index="14" nillable="true" ma:displayName="Format" ma:format="Dropdown" ma:internalName="Format">
      <xsd:simpleType>
        <xsd:union memberTypes="dms:Text">
          <xsd:simpleType>
            <xsd:restriction base="dms:Choice">
              <xsd:enumeration value="LaTeX"/>
              <xsd:enumeration value="Office 2003"/>
              <xsd:enumeration value="Office 2007-2013"/>
              <xsd:enumeration value="OpenOffice 3.0"/>
            </xsd:restriction>
          </xsd:simpleType>
        </xsd:union>
      </xsd:simpleType>
    </xsd:element>
    <xsd:element name="Kategorie" ma:index="15" nillable="true" ma:displayName="Kategorie" ma:default="Anleitungen" ma:format="Dropdown" ma:internalName="Kategorie">
      <xsd:simpleType>
        <xsd:union memberTypes="dms:Text">
          <xsd:simpleType>
            <xsd:restriction base="dms:Choice">
              <xsd:enumeration value="Anleitungen"/>
              <xsd:enumeration value="Aushänge für Lift und Tür"/>
              <xsd:enumeration value="Basisvorlagen"/>
              <xsd:enumeration value="Brief-/Faxvorlagen"/>
              <xsd:enumeration value="Einladungen"/>
              <xsd:enumeration value="Etiketten"/>
              <xsd:enumeration value="Musterdateien"/>
              <xsd:enumeration value="Namensschilder"/>
              <xsd:enumeration value="Präsentationen"/>
              <xsd:enumeration value="Skripten-Cover"/>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7E6175-214F-4C57-86D9-0F113C9A313F}">
  <ds:schemaRefs>
    <ds:schemaRef ds:uri="http://schemas.microsoft.com/sharepoint/v3/contenttype/forms"/>
  </ds:schemaRefs>
</ds:datastoreItem>
</file>

<file path=customXml/itemProps2.xml><?xml version="1.0" encoding="utf-8"?>
<ds:datastoreItem xmlns:ds="http://schemas.openxmlformats.org/officeDocument/2006/customXml" ds:itemID="{A7EF89C4-1BFD-4C98-BC55-A88A928AACF5}">
  <ds:schemaRefs>
    <ds:schemaRef ds:uri="http://purl.org/dc/elements/1.1/"/>
    <ds:schemaRef ds:uri="http://schemas.microsoft.com/office/2006/documentManagement/types"/>
    <ds:schemaRef ds:uri="1a8d9a65-8471-4209-a900-f8e11db75e0a"/>
    <ds:schemaRef ds:uri="http://purl.org/dc/terms/"/>
    <ds:schemaRef ds:uri="http://schemas.openxmlformats.org/package/2006/metadata/core-properties"/>
    <ds:schemaRef ds:uri="http://purl.org/dc/dcmitype/"/>
    <ds:schemaRef ds:uri="http://schemas.microsoft.com/office/infopath/2007/PartnerControls"/>
    <ds:schemaRef ds:uri="dde413db-0745-4f3a-8dca-564dc7ff6f7d"/>
    <ds:schemaRef ds:uri="08b0a3ee-3d2a-451c-9a1a-7e5d5b0c9c77"/>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EF8011AF-5842-49B4-966A-CE5F57FB12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8d9a65-8471-4209-a900-f8e11db75e0a"/>
    <ds:schemaRef ds:uri="08b0a3ee-3d2a-451c-9a1a-7e5d5b0c9c77"/>
    <ds:schemaRef ds:uri="dde413db-0745-4f3a-8dca-564dc7ff6f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00 WU-Logo_erste_Seite.dotx</Template>
  <TotalTime>0</TotalTime>
  <Pages>4</Pages>
  <Words>1152</Words>
  <Characters>7264</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WU-Briefvorlage</vt:lpstr>
    </vt:vector>
  </TitlesOfParts>
  <Company>WU</Company>
  <LinksUpToDate>false</LinksUpToDate>
  <CharactersWithSpaces>8400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WU-Briefvorlage</dc:title>
  <dc:creator>Warm, Johanna</dc:creator>
  <cp:lastModifiedBy>Pejic, Suzana</cp:lastModifiedBy>
  <cp:revision>16</cp:revision>
  <cp:lastPrinted>2009-09-03T08:08:00Z</cp:lastPrinted>
  <dcterms:created xsi:type="dcterms:W3CDTF">2018-01-10T08:46:00Z</dcterms:created>
  <dcterms:modified xsi:type="dcterms:W3CDTF">2018-03-09T11:41:00Z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0x010100BCF651A35DF3154DB01328AF51148DAE</vt:lpwstr>
  </property>
  <property fmtid="{D5CDD505-2E9C-101B-9397-08002B2CF9AE}" pid="3" name="Order">
    <vt:r8>16000</vt:r8>
  </property>
  <property fmtid="{D5CDD505-2E9C-101B-9397-08002B2CF9AE}" pid="4" name="WU Thema">
    <vt:lpwstr>403;#Corporate Design|19895bcd-b158-45ae-ab7b-f5ca217dfcec;#1028;#WU Vorlagen|e1b88cb0-f013-4860-af99-230b47ac7aa3</vt:lpwstr>
  </property>
  <property fmtid="{D5CDD505-2E9C-101B-9397-08002B2CF9AE}" pid="5" name="Dokumentenart">
    <vt:lpwstr>266;#Vorlagen|17fc50ed-8ad1-47be-ab12-04243fd74ddb</vt:lpwstr>
  </property>
</Properties>
</file>