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AF" w:rsidRDefault="000705AF">
      <w:r>
        <w:t>Alois Moosmüller</w:t>
      </w:r>
      <w:r w:rsidR="00DA6A77">
        <w:t>, LMU München</w:t>
      </w:r>
      <w:bookmarkStart w:id="0" w:name="_GoBack"/>
      <w:bookmarkEnd w:id="0"/>
    </w:p>
    <w:p w:rsidR="004C372C" w:rsidRDefault="000C4FBD" w:rsidP="00C54519">
      <w:pPr>
        <w:pStyle w:val="berschrift1"/>
      </w:pPr>
      <w:r>
        <w:t xml:space="preserve">Zur Ethnographie interkulturellen Handelns. Beispiele aus dem Alltag </w:t>
      </w:r>
      <w:r w:rsidR="00F80DF7">
        <w:t>multinationaler Unternehmen</w:t>
      </w:r>
      <w:r>
        <w:t>.</w:t>
      </w:r>
    </w:p>
    <w:p w:rsidR="00C54519" w:rsidRPr="00C54519" w:rsidRDefault="00C54519" w:rsidP="00C54519"/>
    <w:p w:rsidR="00023258" w:rsidRDefault="008D345C">
      <w:r>
        <w:t xml:space="preserve">Globalisierung und internationale Mobilität </w:t>
      </w:r>
      <w:r w:rsidR="000D5998">
        <w:t>verändern</w:t>
      </w:r>
      <w:r>
        <w:t xml:space="preserve"> unser</w:t>
      </w:r>
      <w:r w:rsidR="000D5998">
        <w:t xml:space="preserve">en Alltag und unser Leben, das gilt ganz besonders für die </w:t>
      </w:r>
      <w:r>
        <w:t>Arbeitswelt</w:t>
      </w:r>
      <w:r w:rsidR="000D5998">
        <w:t xml:space="preserve">. Wer für eine </w:t>
      </w:r>
      <w:r w:rsidR="00023258">
        <w:t xml:space="preserve">international tätige </w:t>
      </w:r>
      <w:r w:rsidR="000D5998">
        <w:t xml:space="preserve">Firma </w:t>
      </w:r>
      <w:r w:rsidR="00023258">
        <w:t>arbeitet</w:t>
      </w:r>
      <w:r w:rsidR="000D5998">
        <w:t>, muss</w:t>
      </w:r>
      <w:r w:rsidR="007B5A94">
        <w:t xml:space="preserve"> </w:t>
      </w:r>
      <w:r w:rsidR="000D5998">
        <w:t>flexibel</w:t>
      </w:r>
      <w:r w:rsidR="007B5A94">
        <w:t>, mobil</w:t>
      </w:r>
      <w:r w:rsidR="000D5998">
        <w:t xml:space="preserve"> </w:t>
      </w:r>
      <w:r w:rsidR="007B5A94">
        <w:t xml:space="preserve">und interkulturell kompetent </w:t>
      </w:r>
      <w:r w:rsidR="000D5998">
        <w:t>sein</w:t>
      </w:r>
      <w:r w:rsidR="007B5A94">
        <w:t xml:space="preserve">, um </w:t>
      </w:r>
      <w:r w:rsidR="00023258">
        <w:t>bei den</w:t>
      </w:r>
      <w:r w:rsidR="007B5A94">
        <w:t xml:space="preserve"> </w:t>
      </w:r>
      <w:r w:rsidR="00023258">
        <w:t>weltweiten</w:t>
      </w:r>
      <w:r w:rsidR="007B5A94">
        <w:t xml:space="preserve"> </w:t>
      </w:r>
      <w:r w:rsidR="00023258">
        <w:t>Aktivitäten</w:t>
      </w:r>
      <w:r w:rsidR="007B5A94">
        <w:t xml:space="preserve"> erfolgreich zu sein und mit </w:t>
      </w:r>
      <w:r w:rsidR="000D5998">
        <w:t xml:space="preserve">Menschen aus </w:t>
      </w:r>
      <w:r w:rsidR="00023258">
        <w:t>unterschiedlichsten</w:t>
      </w:r>
      <w:r w:rsidR="007B5A94">
        <w:t xml:space="preserve"> Kulturen </w:t>
      </w:r>
      <w:r w:rsidR="00F80DF7">
        <w:t>zurecht</w:t>
      </w:r>
      <w:r w:rsidR="00023258">
        <w:t xml:space="preserve"> zu kommen. Welche Probleme ergeben sich dabei und wie werden sie bewältigt? Alois Moosmüller berichtet dazu aus ethnographischen Forschungen, die er in multinationalen Unternehmen in Japan, USA und Deutschland durchgeführt hat.</w:t>
      </w:r>
    </w:p>
    <w:p w:rsidR="003D1BF1" w:rsidRDefault="00023258">
      <w:r w:rsidRPr="00161832">
        <w:rPr>
          <w:b/>
        </w:rPr>
        <w:t>Alois Moosmüller</w:t>
      </w:r>
      <w:r>
        <w:t xml:space="preserve"> ist </w:t>
      </w:r>
      <w:r w:rsidR="00DF5C24">
        <w:t xml:space="preserve">seit 1997 </w:t>
      </w:r>
      <w:r>
        <w:t xml:space="preserve">Professor am Institut für Interkulturelle Kommunikation der LMU München. </w:t>
      </w:r>
      <w:r w:rsidR="00DF5C24">
        <w:t xml:space="preserve">Promotion in Ethnologie an der LMU München, Habilitation in Ethnologie und Interkulturelle Kommunikation an der Universität Fribourg. </w:t>
      </w:r>
      <w:r w:rsidR="003D1BF1">
        <w:t xml:space="preserve">Fünf Jahre lehrte er an </w:t>
      </w:r>
      <w:r w:rsidR="00DF5C24">
        <w:t>der Keio</w:t>
      </w:r>
      <w:r w:rsidR="003D1BF1">
        <w:t xml:space="preserve"> Universi</w:t>
      </w:r>
      <w:r w:rsidR="00DF5C24">
        <w:t>y in</w:t>
      </w:r>
      <w:r w:rsidR="003D1BF1">
        <w:t xml:space="preserve"> Tokyo. Seine Forschungsschwerpunkte sind Diaspora und transnationale Gemeinden, internationale Mobilität in beruflichen Kontexten und interkulturelle Kooperation in Unternehmen.</w:t>
      </w:r>
      <w:r w:rsidR="00F80DF7">
        <w:t xml:space="preserve"> </w:t>
      </w:r>
    </w:p>
    <w:sectPr w:rsidR="003D1B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A5F3B"/>
    <w:multiLevelType w:val="hybridMultilevel"/>
    <w:tmpl w:val="C9A8B8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BD"/>
    <w:rsid w:val="000224A5"/>
    <w:rsid w:val="00023258"/>
    <w:rsid w:val="000705AF"/>
    <w:rsid w:val="000C4FBD"/>
    <w:rsid w:val="000D5998"/>
    <w:rsid w:val="00161832"/>
    <w:rsid w:val="00231793"/>
    <w:rsid w:val="002C356B"/>
    <w:rsid w:val="00331BD3"/>
    <w:rsid w:val="003D1BF1"/>
    <w:rsid w:val="004C372C"/>
    <w:rsid w:val="0055410D"/>
    <w:rsid w:val="007B5A94"/>
    <w:rsid w:val="008D345C"/>
    <w:rsid w:val="00B60B48"/>
    <w:rsid w:val="00BD58E2"/>
    <w:rsid w:val="00C54519"/>
    <w:rsid w:val="00DA6A77"/>
    <w:rsid w:val="00DF5C24"/>
    <w:rsid w:val="00F5669F"/>
    <w:rsid w:val="00F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FD51"/>
  <w15:docId w15:val="{B57B32EE-B16E-47B0-994E-1E614E25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4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37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4FB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C37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5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amoosmueller</dc:creator>
  <cp:lastModifiedBy>Klingseis, Katharina</cp:lastModifiedBy>
  <cp:revision>6</cp:revision>
  <dcterms:created xsi:type="dcterms:W3CDTF">2018-09-05T08:40:00Z</dcterms:created>
  <dcterms:modified xsi:type="dcterms:W3CDTF">2018-10-01T08:58:00Z</dcterms:modified>
</cp:coreProperties>
</file>