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6C3CE5" w:rsidRPr="003E5CE7" w:rsidRDefault="006C3CE5" w:rsidP="001A7351">
      <w:pPr>
        <w:pStyle w:val="Titel"/>
        <w:jc w:val="left"/>
        <w:rPr>
          <w:rFonts w:cs="Times New Roman"/>
        </w:rPr>
      </w:pPr>
    </w:p>
    <w:p w14:paraId="00000003" w14:textId="77777777" w:rsidR="006C3CE5" w:rsidRPr="003E5CE7" w:rsidRDefault="006C3CE5" w:rsidP="001A7351">
      <w:pPr>
        <w:pStyle w:val="Titel"/>
        <w:rPr>
          <w:rFonts w:cs="Times New Roman"/>
        </w:rPr>
      </w:pPr>
    </w:p>
    <w:p w14:paraId="00000004" w14:textId="77777777" w:rsidR="006C3CE5" w:rsidRPr="003E5CE7" w:rsidRDefault="006C3CE5" w:rsidP="001A7351">
      <w:pPr>
        <w:pStyle w:val="Titel"/>
        <w:rPr>
          <w:rFonts w:cs="Times New Roman"/>
        </w:rPr>
      </w:pPr>
    </w:p>
    <w:p w14:paraId="00000005" w14:textId="77777777" w:rsidR="006C3CE5" w:rsidRPr="003E5CE7" w:rsidRDefault="006C3CE5" w:rsidP="001A7351">
      <w:pPr>
        <w:pStyle w:val="Titel"/>
        <w:rPr>
          <w:rFonts w:cs="Times New Roman"/>
          <w:b/>
        </w:rPr>
      </w:pPr>
    </w:p>
    <w:p w14:paraId="00000006" w14:textId="77777777" w:rsidR="006C3CE5" w:rsidRPr="003E5CE7" w:rsidRDefault="006C3CE5" w:rsidP="001A7351">
      <w:pPr>
        <w:pStyle w:val="Titel"/>
        <w:rPr>
          <w:rFonts w:cs="Times New Roman"/>
          <w:b/>
        </w:rPr>
      </w:pPr>
    </w:p>
    <w:p w14:paraId="00000007" w14:textId="77777777" w:rsidR="006C3CE5" w:rsidRPr="003E5CE7" w:rsidRDefault="006C3CE5" w:rsidP="001A7351">
      <w:pPr>
        <w:pStyle w:val="Titel"/>
        <w:rPr>
          <w:rFonts w:cs="Times New Roman"/>
          <w:b/>
        </w:rPr>
      </w:pPr>
    </w:p>
    <w:p w14:paraId="00000008" w14:textId="024AC093" w:rsidR="006C3CE5" w:rsidRPr="003E5CE7" w:rsidRDefault="008020DA" w:rsidP="001A7351">
      <w:pPr>
        <w:ind w:firstLine="0"/>
        <w:jc w:val="center"/>
        <w:rPr>
          <w:b/>
          <w:sz w:val="28"/>
          <w:szCs w:val="28"/>
        </w:rPr>
      </w:pPr>
      <w:r w:rsidRPr="003E5CE7">
        <w:rPr>
          <w:b/>
          <w:sz w:val="28"/>
          <w:szCs w:val="28"/>
        </w:rPr>
        <w:t xml:space="preserve">Please use the official WU Vienna University of Economics and Business Administration </w:t>
      </w:r>
      <w:r w:rsidR="008045F4">
        <w:rPr>
          <w:b/>
          <w:sz w:val="28"/>
          <w:szCs w:val="28"/>
        </w:rPr>
        <w:t>C</w:t>
      </w:r>
      <w:r w:rsidRPr="003E5CE7">
        <w:rPr>
          <w:b/>
          <w:sz w:val="28"/>
          <w:szCs w:val="28"/>
        </w:rPr>
        <w:t xml:space="preserve">over </w:t>
      </w:r>
      <w:r w:rsidR="008045F4">
        <w:rPr>
          <w:b/>
          <w:sz w:val="28"/>
          <w:szCs w:val="28"/>
        </w:rPr>
        <w:t>S</w:t>
      </w:r>
      <w:r w:rsidRPr="003E5CE7">
        <w:rPr>
          <w:b/>
          <w:sz w:val="28"/>
          <w:szCs w:val="28"/>
        </w:rPr>
        <w:t xml:space="preserve">heet for </w:t>
      </w:r>
      <w:r w:rsidR="008045F4">
        <w:rPr>
          <w:b/>
          <w:sz w:val="28"/>
          <w:szCs w:val="28"/>
        </w:rPr>
        <w:t>B</w:t>
      </w:r>
      <w:r w:rsidRPr="003E5CE7">
        <w:rPr>
          <w:b/>
          <w:sz w:val="28"/>
          <w:szCs w:val="28"/>
        </w:rPr>
        <w:t>achelor</w:t>
      </w:r>
      <w:r w:rsidR="008045F4">
        <w:rPr>
          <w:b/>
          <w:sz w:val="28"/>
          <w:szCs w:val="28"/>
        </w:rPr>
        <w:t>’s</w:t>
      </w:r>
      <w:r w:rsidRPr="003E5CE7">
        <w:rPr>
          <w:b/>
          <w:sz w:val="28"/>
          <w:szCs w:val="28"/>
        </w:rPr>
        <w:t xml:space="preserve"> </w:t>
      </w:r>
      <w:r w:rsidR="008045F4">
        <w:rPr>
          <w:b/>
          <w:sz w:val="28"/>
          <w:szCs w:val="28"/>
        </w:rPr>
        <w:t>T</w:t>
      </w:r>
      <w:r w:rsidRPr="003E5CE7">
        <w:rPr>
          <w:b/>
          <w:sz w:val="28"/>
          <w:szCs w:val="28"/>
        </w:rPr>
        <w:t>heses</w:t>
      </w:r>
      <w:r w:rsidR="008045F4">
        <w:rPr>
          <w:b/>
          <w:sz w:val="28"/>
          <w:szCs w:val="28"/>
        </w:rPr>
        <w:t xml:space="preserve"> / Master’s Theses</w:t>
      </w:r>
    </w:p>
    <w:p w14:paraId="5ADCBDB2" w14:textId="77777777" w:rsidR="00C320F8" w:rsidRPr="003E5CE7" w:rsidRDefault="00C320F8" w:rsidP="001A7351">
      <w:pPr>
        <w:ind w:firstLine="0"/>
      </w:pPr>
    </w:p>
    <w:p w14:paraId="1780CDD5" w14:textId="5EC5D0FB" w:rsidR="007E7EF5" w:rsidRPr="003E5CE7" w:rsidRDefault="007E7EF5" w:rsidP="004951F5">
      <w:r w:rsidRPr="003E5CE7">
        <w:t>Note: Please format your thesis according to APA style</w:t>
      </w:r>
      <w:r w:rsidR="004951F5" w:rsidRPr="003E5CE7">
        <w:t xml:space="preserve"> (</w:t>
      </w:r>
      <w:hyperlink r:id="rId8" w:history="1">
        <w:r w:rsidR="004951F5" w:rsidRPr="003E5CE7">
          <w:rPr>
            <w:rStyle w:val="Hyperlink"/>
          </w:rPr>
          <w:t>https://apastyle.apa.org/</w:t>
        </w:r>
      </w:hyperlink>
      <w:r w:rsidR="004951F5" w:rsidRPr="003E5CE7">
        <w:t>)</w:t>
      </w:r>
      <w:r w:rsidR="00BE2D3B" w:rsidRPr="003E5CE7">
        <w:t xml:space="preserve">, like this </w:t>
      </w:r>
      <w:r w:rsidR="002560C5" w:rsidRPr="003E5CE7">
        <w:t>template</w:t>
      </w:r>
      <w:r w:rsidR="004A0D9B" w:rsidRPr="003E5CE7">
        <w:t xml:space="preserve"> is formatted</w:t>
      </w:r>
      <w:r w:rsidR="002560C5" w:rsidRPr="003E5CE7">
        <w:t xml:space="preserve">. </w:t>
      </w:r>
      <w:r w:rsidR="004A0D9B" w:rsidRPr="003E5CE7">
        <w:t xml:space="preserve">Please see </w:t>
      </w:r>
      <w:r w:rsidR="00091DB3">
        <w:t>a</w:t>
      </w:r>
      <w:r w:rsidR="00777666" w:rsidRPr="003E5CE7">
        <w:t xml:space="preserve">ppendices for formatting guidelines </w:t>
      </w:r>
      <w:r w:rsidR="0094427B">
        <w:t xml:space="preserve">(which are in accordance with APA guidelines) </w:t>
      </w:r>
      <w:r w:rsidR="00777666" w:rsidRPr="003E5CE7">
        <w:t>of specific elements of your thesis.</w:t>
      </w:r>
      <w:r w:rsidR="002560C5" w:rsidRPr="003E5CE7">
        <w:t xml:space="preserve"> </w:t>
      </w:r>
    </w:p>
    <w:p w14:paraId="2199F73B" w14:textId="77777777" w:rsidR="004951F5" w:rsidRPr="003E5CE7" w:rsidRDefault="004951F5" w:rsidP="001A7351">
      <w:pPr>
        <w:ind w:firstLine="0"/>
      </w:pPr>
    </w:p>
    <w:p w14:paraId="2ADF62C2" w14:textId="099FC1E9" w:rsidR="008045F4" w:rsidRDefault="00000000" w:rsidP="001A7351">
      <w:pPr>
        <w:ind w:firstLine="0"/>
      </w:pPr>
      <w:hyperlink r:id="rId9" w:history="1">
        <w:r w:rsidR="008045F4" w:rsidRPr="00620D77">
          <w:rPr>
            <w:rStyle w:val="Hyperlink"/>
          </w:rPr>
          <w:t>https://www.wu.ac.at/en/students/my-program/bachelors-student-guide/bachelors-thesis</w:t>
        </w:r>
      </w:hyperlink>
    </w:p>
    <w:p w14:paraId="1CBADE2A" w14:textId="138795E1" w:rsidR="008045F4" w:rsidRDefault="00000000" w:rsidP="001A7351">
      <w:pPr>
        <w:ind w:firstLine="0"/>
      </w:pPr>
      <w:hyperlink r:id="rId10" w:history="1">
        <w:r w:rsidR="008045F4" w:rsidRPr="00620D77">
          <w:rPr>
            <w:rStyle w:val="Hyperlink"/>
          </w:rPr>
          <w:t>https://www.wu.ac.at/en/students/my-program/masters-student-guide/masters-thesis</w:t>
        </w:r>
      </w:hyperlink>
    </w:p>
    <w:p w14:paraId="0BE1FD3F" w14:textId="77777777" w:rsidR="008045F4" w:rsidRDefault="008045F4" w:rsidP="001A7351">
      <w:pPr>
        <w:ind w:firstLine="0"/>
      </w:pPr>
    </w:p>
    <w:p w14:paraId="59233086" w14:textId="77777777" w:rsidR="008045F4" w:rsidRDefault="008045F4" w:rsidP="001A7351">
      <w:pPr>
        <w:ind w:firstLine="0"/>
      </w:pPr>
    </w:p>
    <w:p w14:paraId="0000000A" w14:textId="60E7399C" w:rsidR="008045F4" w:rsidRPr="003E5CE7" w:rsidRDefault="008045F4" w:rsidP="001A7351">
      <w:pPr>
        <w:ind w:firstLine="0"/>
        <w:sectPr w:rsidR="008045F4" w:rsidRPr="003E5CE7" w:rsidSect="00CF0A85">
          <w:footerReference w:type="default" r:id="rId11"/>
          <w:headerReference w:type="first" r:id="rId12"/>
          <w:footerReference w:type="first" r:id="rId13"/>
          <w:pgSz w:w="11906" w:h="16838"/>
          <w:pgMar w:top="1418" w:right="1418" w:bottom="1418" w:left="1418" w:header="0" w:footer="0" w:gutter="0"/>
          <w:pgNumType w:start="1"/>
          <w:cols w:space="720"/>
          <w:titlePg/>
        </w:sectPr>
      </w:pPr>
    </w:p>
    <w:p w14:paraId="0000000C" w14:textId="55870E16" w:rsidR="006C3CE5" w:rsidRPr="003E5CE7" w:rsidRDefault="008020DA" w:rsidP="004B52C4">
      <w:pPr>
        <w:pStyle w:val="APAEbene10"/>
        <w:numPr>
          <w:ilvl w:val="0"/>
          <w:numId w:val="0"/>
        </w:numPr>
        <w:ind w:left="360"/>
        <w:rPr>
          <w:sz w:val="28"/>
          <w:szCs w:val="28"/>
        </w:rPr>
      </w:pPr>
      <w:bookmarkStart w:id="0" w:name="_Toc154049963"/>
      <w:r w:rsidRPr="003E5CE7">
        <w:rPr>
          <w:sz w:val="28"/>
          <w:szCs w:val="28"/>
        </w:rPr>
        <w:lastRenderedPageBreak/>
        <w:t>Non-technical summary</w:t>
      </w:r>
      <w:bookmarkEnd w:id="0"/>
    </w:p>
    <w:p w14:paraId="0000000D" w14:textId="77777777" w:rsidR="006C3CE5" w:rsidRPr="003E5CE7" w:rsidRDefault="008020DA" w:rsidP="001A7351">
      <w:r w:rsidRPr="003E5CE7">
        <w:t>This section is a short non-technical summary of your research for non-expert readers. If written well, it could be an effective way to communicate your research while initiating or adding to an existing public debate. Think of this as an opinion column or a guest essay, where you get to deliver the main argument of your research in your own voice. The summary should be limited to 500-800 words. The best non-technical summaries are:</w:t>
      </w:r>
    </w:p>
    <w:p w14:paraId="0000000E" w14:textId="016ECFBE" w:rsidR="006C3CE5" w:rsidRPr="003E5CE7" w:rsidRDefault="008020DA" w:rsidP="009F7102">
      <w:pPr>
        <w:pStyle w:val="Listenabsatz"/>
        <w:numPr>
          <w:ilvl w:val="0"/>
          <w:numId w:val="40"/>
        </w:numPr>
        <w:ind w:left="1134"/>
        <w:rPr>
          <w:b/>
        </w:rPr>
      </w:pPr>
      <w:r w:rsidRPr="003E5CE7">
        <w:rPr>
          <w:b/>
        </w:rPr>
        <w:t>cogent</w:t>
      </w:r>
      <w:r w:rsidRPr="003E5CE7">
        <w:t xml:space="preserve">: the text should clearly state the main idea and seek to delight the reader with great writing and originality. The best way to test this is by having your parents or grandparents read the text. If they understand it without needing clarification and can follow your argument, then </w:t>
      </w:r>
      <w:r w:rsidR="00495E73" w:rsidRPr="003E5CE7">
        <w:t>you are</w:t>
      </w:r>
      <w:r w:rsidRPr="003E5CE7">
        <w:t xml:space="preserve"> on the right track.</w:t>
      </w:r>
    </w:p>
    <w:p w14:paraId="0000000F" w14:textId="58817592" w:rsidR="006C3CE5" w:rsidRPr="003E5CE7" w:rsidRDefault="008020DA" w:rsidP="009F7102">
      <w:pPr>
        <w:pStyle w:val="Listenabsatz"/>
        <w:numPr>
          <w:ilvl w:val="0"/>
          <w:numId w:val="40"/>
        </w:numPr>
        <w:ind w:left="1134"/>
        <w:rPr>
          <w:b/>
        </w:rPr>
      </w:pPr>
      <w:r w:rsidRPr="003E5CE7">
        <w:rPr>
          <w:b/>
        </w:rPr>
        <w:t>timely</w:t>
      </w:r>
      <w:r w:rsidRPr="003E5CE7">
        <w:t xml:space="preserve">: while your thesis may not be a direct response to something that is happening in the news at this very moment, </w:t>
      </w:r>
      <w:r w:rsidR="00495E73" w:rsidRPr="003E5CE7">
        <w:t>it is</w:t>
      </w:r>
      <w:r w:rsidRPr="003E5CE7">
        <w:t xml:space="preserve"> important to demonstrate that the topic is relevant and current. We encourage you to think broader, to look for the issues in the public conversations, and to demonstrate that your work has implications for public policy or private industry.</w:t>
      </w:r>
    </w:p>
    <w:p w14:paraId="00000010" w14:textId="7E9F249B" w:rsidR="006C3CE5" w:rsidRPr="003E5CE7" w:rsidRDefault="008020DA" w:rsidP="009F7102">
      <w:pPr>
        <w:pStyle w:val="Listenabsatz"/>
        <w:numPr>
          <w:ilvl w:val="0"/>
          <w:numId w:val="40"/>
        </w:numPr>
        <w:ind w:left="1134"/>
        <w:rPr>
          <w:b/>
        </w:rPr>
      </w:pPr>
      <w:r w:rsidRPr="003E5CE7">
        <w:rPr>
          <w:b/>
        </w:rPr>
        <w:t>engaging</w:t>
      </w:r>
      <w:r w:rsidRPr="003E5CE7">
        <w:t xml:space="preserve">: the text should resonate with the reader and offer some novel perspective that has not been heard many times before. Use the research that you conducted to have a conversation with the reader, predicting their </w:t>
      </w:r>
      <w:r w:rsidR="00682D8F" w:rsidRPr="003E5CE7">
        <w:t>counterarguments</w:t>
      </w:r>
      <w:r w:rsidRPr="003E5CE7">
        <w:t xml:space="preserve"> and addressing them with empirical evidence, while also remaining humble about the aspects we do not know yet. </w:t>
      </w:r>
    </w:p>
    <w:p w14:paraId="78F70FA2" w14:textId="46536561" w:rsidR="00C320F8" w:rsidRPr="003E5CE7" w:rsidRDefault="008020DA" w:rsidP="009F7102">
      <w:pPr>
        <w:pStyle w:val="Listenabsatz"/>
        <w:numPr>
          <w:ilvl w:val="0"/>
          <w:numId w:val="40"/>
        </w:numPr>
        <w:ind w:left="1134"/>
      </w:pPr>
      <w:r w:rsidRPr="003E5CE7">
        <w:rPr>
          <w:b/>
        </w:rPr>
        <w:t>factual</w:t>
      </w:r>
      <w:r w:rsidRPr="003E5CE7">
        <w:t xml:space="preserve">: you need to be able to verify the evidence that you provide. Focus on primary sources like the original research paper rather than a paper </w:t>
      </w:r>
      <w:r w:rsidR="00495E73" w:rsidRPr="003E5CE7">
        <w:t xml:space="preserve">in which it </w:t>
      </w:r>
      <w:r w:rsidR="00495E73" w:rsidRPr="003E5CE7">
        <w:lastRenderedPageBreak/>
        <w:t>was cited</w:t>
      </w:r>
      <w:r w:rsidRPr="003E5CE7">
        <w:t xml:space="preserve">. Seek proof behind the broad assertions (like “Vienna is the most </w:t>
      </w:r>
      <w:r w:rsidR="00D55A14" w:rsidRPr="003E5CE7">
        <w:t>livable</w:t>
      </w:r>
      <w:r w:rsidRPr="003E5CE7">
        <w:t xml:space="preserve"> city in the world”) and provide as much nuance and precision as possible. </w:t>
      </w:r>
    </w:p>
    <w:p w14:paraId="00000012" w14:textId="77777777" w:rsidR="006C3CE5" w:rsidRPr="003E5CE7" w:rsidRDefault="008020DA" w:rsidP="001A7351">
      <w:pPr>
        <w:ind w:firstLine="0"/>
      </w:pPr>
      <w:r w:rsidRPr="003E5CE7">
        <w:t>Inspiring examples can be found here:</w:t>
      </w:r>
    </w:p>
    <w:p w14:paraId="00000013" w14:textId="77777777" w:rsidR="006C3CE5" w:rsidRPr="003E5CE7" w:rsidRDefault="00000000" w:rsidP="006628B7">
      <w:pPr>
        <w:ind w:left="544" w:hanging="544"/>
      </w:pPr>
      <w:hyperlink r:id="rId14">
        <w:r w:rsidR="008020DA" w:rsidRPr="003E5CE7">
          <w:rPr>
            <w:color w:val="1155CC"/>
            <w:u w:val="single"/>
          </w:rPr>
          <w:t>Do Happy Faces or Sad Faces Raise More Money?</w:t>
        </w:r>
      </w:hyperlink>
      <w:r w:rsidR="008020DA" w:rsidRPr="003E5CE7">
        <w:t xml:space="preserve"> (2017, June 20). </w:t>
      </w:r>
      <w:r w:rsidR="008020DA" w:rsidRPr="003E5CE7">
        <w:rPr>
          <w:i/>
        </w:rPr>
        <w:t>Observer</w:t>
      </w:r>
      <w:r w:rsidR="008020DA" w:rsidRPr="003E5CE7">
        <w:t>.</w:t>
      </w:r>
      <w:hyperlink r:id="rId15">
        <w:r w:rsidR="008020DA" w:rsidRPr="003E5CE7">
          <w:t xml:space="preserve"> </w:t>
        </w:r>
      </w:hyperlink>
    </w:p>
    <w:p w14:paraId="00000014" w14:textId="77777777" w:rsidR="006C3CE5" w:rsidRPr="003E5CE7" w:rsidRDefault="008020DA" w:rsidP="006628B7">
      <w:pPr>
        <w:ind w:left="544" w:hanging="544"/>
      </w:pPr>
      <w:r w:rsidRPr="003E5CE7">
        <w:t xml:space="preserve">Foroohar, R. (2021, September 19). </w:t>
      </w:r>
      <w:hyperlink r:id="rId16">
        <w:r w:rsidRPr="003E5CE7">
          <w:rPr>
            <w:color w:val="1155CC"/>
            <w:u w:val="single"/>
          </w:rPr>
          <w:t>Forget the ‘she-cession’—Women will redefine the labour market.</w:t>
        </w:r>
      </w:hyperlink>
      <w:r w:rsidRPr="003E5CE7">
        <w:t xml:space="preserve"> </w:t>
      </w:r>
      <w:r w:rsidRPr="003E5CE7">
        <w:rPr>
          <w:i/>
        </w:rPr>
        <w:t>Financial Times</w:t>
      </w:r>
      <w:r w:rsidRPr="003E5CE7">
        <w:t xml:space="preserve">. </w:t>
      </w:r>
    </w:p>
    <w:p w14:paraId="00000015" w14:textId="77777777" w:rsidR="006C3CE5" w:rsidRPr="003E5CE7" w:rsidRDefault="008020DA" w:rsidP="006628B7">
      <w:pPr>
        <w:ind w:left="544" w:hanging="544"/>
      </w:pPr>
      <w:r w:rsidRPr="003E5CE7">
        <w:t xml:space="preserve">Jena, A. B., &amp; Worsham, C. M. (2023, June 19). </w:t>
      </w:r>
      <w:hyperlink r:id="rId17">
        <w:r w:rsidRPr="003E5CE7">
          <w:t xml:space="preserve">Opinion | The Science of What We Eat Is Failing Us. </w:t>
        </w:r>
      </w:hyperlink>
      <w:r w:rsidRPr="003E5CE7">
        <w:t>The New York Times.</w:t>
      </w:r>
      <w:hyperlink r:id="rId18">
        <w:r w:rsidRPr="003E5CE7">
          <w:t xml:space="preserve"> </w:t>
        </w:r>
      </w:hyperlink>
    </w:p>
    <w:p w14:paraId="00000016" w14:textId="6DD6F8A3" w:rsidR="006C3CE5" w:rsidRPr="003E5CE7" w:rsidRDefault="008020DA" w:rsidP="006628B7">
      <w:pPr>
        <w:ind w:left="544" w:hanging="544"/>
      </w:pPr>
      <w:r w:rsidRPr="003E5CE7">
        <w:t xml:space="preserve">Nolan, T. C., Beatrice. (2023, September 3). </w:t>
      </w:r>
      <w:hyperlink r:id="rId19">
        <w:r w:rsidR="00495E73" w:rsidRPr="003E5CE7">
          <w:rPr>
            <w:color w:val="1155CC"/>
            <w:u w:val="single"/>
          </w:rPr>
          <w:t>You are</w:t>
        </w:r>
        <w:r w:rsidRPr="003E5CE7">
          <w:rPr>
            <w:color w:val="1155CC"/>
            <w:u w:val="single"/>
          </w:rPr>
          <w:t xml:space="preserve"> more productive in the office, say elite CEOs. Data seems to back them up. </w:t>
        </w:r>
      </w:hyperlink>
      <w:r w:rsidRPr="003E5CE7">
        <w:rPr>
          <w:i/>
        </w:rPr>
        <w:t>Business Insider.</w:t>
      </w:r>
    </w:p>
    <w:p w14:paraId="00000017" w14:textId="77777777" w:rsidR="006C3CE5" w:rsidRPr="003E5CE7" w:rsidRDefault="008020DA" w:rsidP="006628B7">
      <w:pPr>
        <w:ind w:left="544" w:hanging="544"/>
      </w:pPr>
      <w:r w:rsidRPr="003E5CE7">
        <w:rPr>
          <w:color w:val="1E1E1E"/>
        </w:rPr>
        <w:t xml:space="preserve">Kristof, N. (2021, June 9), </w:t>
      </w:r>
      <w:hyperlink r:id="rId20">
        <w:r w:rsidRPr="003E5CE7">
          <w:rPr>
            <w:color w:val="1155CC"/>
            <w:u w:val="single"/>
          </w:rPr>
          <w:t xml:space="preserve">Opinion | Are Vets and Pharmacists Showing How to Make Careers Work for Moms? </w:t>
        </w:r>
      </w:hyperlink>
      <w:r w:rsidRPr="003E5CE7">
        <w:rPr>
          <w:i/>
        </w:rPr>
        <w:t>The New York Times</w:t>
      </w:r>
      <w:r w:rsidRPr="003E5CE7">
        <w:t xml:space="preserve">. </w:t>
      </w:r>
    </w:p>
    <w:p w14:paraId="00000018" w14:textId="77777777" w:rsidR="006C3CE5" w:rsidRPr="003E5CE7" w:rsidRDefault="008020DA" w:rsidP="006628B7">
      <w:pPr>
        <w:ind w:left="544" w:hanging="544"/>
      </w:pPr>
      <w:r w:rsidRPr="003E5CE7">
        <w:t>Miller, C. (2023, August 6)</w:t>
      </w:r>
      <w:hyperlink r:id="rId21">
        <w:r w:rsidRPr="003E5CE7">
          <w:rPr>
            <w:color w:val="1155CC"/>
            <w:u w:val="single"/>
          </w:rPr>
          <w:t xml:space="preserve"> Opinion | Is Your Crush on OkCupid Telling You the Truth?</w:t>
        </w:r>
      </w:hyperlink>
      <w:r w:rsidRPr="003E5CE7">
        <w:rPr>
          <w:i/>
        </w:rPr>
        <w:t xml:space="preserve"> - The New York Times</w:t>
      </w:r>
      <w:r w:rsidRPr="003E5CE7">
        <w:t xml:space="preserve">. </w:t>
      </w:r>
    </w:p>
    <w:p w14:paraId="00000019" w14:textId="77777777" w:rsidR="006C3CE5" w:rsidRPr="003E5CE7" w:rsidRDefault="008020DA" w:rsidP="006628B7">
      <w:pPr>
        <w:ind w:left="544" w:hanging="544"/>
      </w:pPr>
      <w:r w:rsidRPr="003E5CE7">
        <w:t>Sales, N. J. (2023, September 11). W</w:t>
      </w:r>
      <w:hyperlink r:id="rId22">
        <w:r w:rsidRPr="003E5CE7">
          <w:rPr>
            <w:color w:val="1155CC"/>
            <w:u w:val="single"/>
          </w:rPr>
          <w:t>hat if ‘ghosting’ people isn’t just rude, but psychologically harmful?</w:t>
        </w:r>
      </w:hyperlink>
      <w:r w:rsidRPr="003E5CE7">
        <w:t xml:space="preserve"> </w:t>
      </w:r>
      <w:r w:rsidRPr="003E5CE7">
        <w:rPr>
          <w:i/>
        </w:rPr>
        <w:t>The Guardian</w:t>
      </w:r>
      <w:r w:rsidRPr="003E5CE7">
        <w:t>.</w:t>
      </w:r>
      <w:hyperlink r:id="rId23">
        <w:r w:rsidRPr="003E5CE7">
          <w:t xml:space="preserve"> </w:t>
        </w:r>
      </w:hyperlink>
    </w:p>
    <w:p w14:paraId="0000001A" w14:textId="77777777" w:rsidR="006C3CE5" w:rsidRPr="003E5CE7" w:rsidRDefault="008020DA" w:rsidP="006628B7">
      <w:pPr>
        <w:ind w:left="544" w:hanging="544"/>
      </w:pPr>
      <w:r w:rsidRPr="003E5CE7">
        <w:t xml:space="preserve">Vázquez, K. (2023, July 28). </w:t>
      </w:r>
      <w:hyperlink r:id="rId24">
        <w:r w:rsidRPr="003E5CE7">
          <w:rPr>
            <w:i/>
            <w:color w:val="1155CC"/>
            <w:u w:val="single"/>
          </w:rPr>
          <w:t>Chatting with strangers: Why the practice is dying out and why that matters</w:t>
        </w:r>
      </w:hyperlink>
      <w:r w:rsidRPr="003E5CE7">
        <w:t>. EL PAÍS English.</w:t>
      </w:r>
      <w:hyperlink r:id="rId25">
        <w:r w:rsidRPr="003E5CE7">
          <w:t xml:space="preserve"> </w:t>
        </w:r>
      </w:hyperlink>
    </w:p>
    <w:p w14:paraId="0000001C" w14:textId="7702BB2D" w:rsidR="006C3CE5" w:rsidRPr="003E5CE7" w:rsidRDefault="008020DA" w:rsidP="006628B7">
      <w:pPr>
        <w:ind w:left="544" w:hanging="544"/>
        <w:sectPr w:rsidR="006C3CE5" w:rsidRPr="003E5CE7" w:rsidSect="006119A1">
          <w:pgSz w:w="11906" w:h="16838"/>
          <w:pgMar w:top="1418" w:right="1418" w:bottom="1418" w:left="1418" w:header="1418" w:footer="1418" w:gutter="0"/>
          <w:pgNumType w:start="1"/>
          <w:cols w:space="720"/>
          <w:titlePg/>
          <w:docGrid w:linePitch="326"/>
        </w:sectPr>
      </w:pPr>
      <w:r w:rsidRPr="003E5CE7">
        <w:t>Brik, T. &amp; Krymeniuk O. (2019, June 10).</w:t>
      </w:r>
      <w:r w:rsidRPr="003E5CE7">
        <w:rPr>
          <w:i/>
        </w:rPr>
        <w:t xml:space="preserve"> </w:t>
      </w:r>
      <w:hyperlink r:id="rId26">
        <w:r w:rsidRPr="003E5CE7">
          <w:rPr>
            <w:i/>
            <w:color w:val="1155CC"/>
            <w:u w:val="single"/>
          </w:rPr>
          <w:t>What do the majority of Ukrainians think about state control over economics and personal freedoms?</w:t>
        </w:r>
      </w:hyperlink>
      <w:r w:rsidRPr="003E5CE7">
        <w:t xml:space="preserve"> </w:t>
      </w:r>
      <w:r w:rsidRPr="003E5CE7">
        <w:rPr>
          <w:i/>
        </w:rPr>
        <w:t>Vox Ukraine</w:t>
      </w:r>
    </w:p>
    <w:p w14:paraId="0000001F" w14:textId="0BEBDA63" w:rsidR="00E73F6C" w:rsidRPr="003E5CE7" w:rsidRDefault="00E73F6C">
      <w:pPr>
        <w:rPr>
          <w:bCs/>
          <w:iCs/>
          <w:caps/>
        </w:rPr>
      </w:pPr>
      <w:r w:rsidRPr="003E5CE7">
        <w:lastRenderedPageBreak/>
        <w:br w:type="page"/>
      </w:r>
    </w:p>
    <w:p w14:paraId="7225C3AE" w14:textId="77777777" w:rsidR="006C3CE5" w:rsidRPr="003E5CE7" w:rsidRDefault="006C3CE5" w:rsidP="001A7351">
      <w:pPr>
        <w:pStyle w:val="berschrift5"/>
        <w:ind w:firstLine="0"/>
        <w:jc w:val="left"/>
      </w:pPr>
    </w:p>
    <w:sdt>
      <w:sdtPr>
        <w:rPr>
          <w:rFonts w:ascii="Times New Roman" w:eastAsia="Times New Roman" w:hAnsi="Times New Roman" w:cs="Times New Roman"/>
          <w:color w:val="auto"/>
          <w:sz w:val="24"/>
          <w:szCs w:val="24"/>
        </w:rPr>
        <w:id w:val="1768802442"/>
        <w:docPartObj>
          <w:docPartGallery w:val="Table of Contents"/>
          <w:docPartUnique/>
        </w:docPartObj>
      </w:sdtPr>
      <w:sdtEndPr>
        <w:rPr>
          <w:b/>
          <w:bCs/>
          <w:noProof/>
        </w:rPr>
      </w:sdtEndPr>
      <w:sdtContent>
        <w:p w14:paraId="19EE8910" w14:textId="10E4CDC6" w:rsidR="00463740" w:rsidRDefault="00463740">
          <w:pPr>
            <w:pStyle w:val="Inhaltsverzeichnisberschrift"/>
          </w:pPr>
          <w:r>
            <w:t>Table of Contents</w:t>
          </w:r>
        </w:p>
        <w:p w14:paraId="0E4F80D8" w14:textId="09808285" w:rsidR="00D253DD" w:rsidRDefault="00463740">
          <w:pPr>
            <w:pStyle w:val="Verzeichnis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4049963" w:history="1">
            <w:r w:rsidR="00D253DD" w:rsidRPr="00F6214F">
              <w:rPr>
                <w:rStyle w:val="Hyperlink"/>
                <w:noProof/>
              </w:rPr>
              <w:t>Non-technical summary</w:t>
            </w:r>
            <w:r w:rsidR="00D253DD">
              <w:rPr>
                <w:noProof/>
                <w:webHidden/>
              </w:rPr>
              <w:tab/>
            </w:r>
            <w:r w:rsidR="00D253DD">
              <w:rPr>
                <w:noProof/>
                <w:webHidden/>
              </w:rPr>
              <w:fldChar w:fldCharType="begin"/>
            </w:r>
            <w:r w:rsidR="00D253DD">
              <w:rPr>
                <w:noProof/>
                <w:webHidden/>
              </w:rPr>
              <w:instrText xml:space="preserve"> PAGEREF _Toc154049963 \h </w:instrText>
            </w:r>
            <w:r w:rsidR="00D253DD">
              <w:rPr>
                <w:noProof/>
                <w:webHidden/>
              </w:rPr>
            </w:r>
            <w:r w:rsidR="00D253DD">
              <w:rPr>
                <w:noProof/>
                <w:webHidden/>
              </w:rPr>
              <w:fldChar w:fldCharType="separate"/>
            </w:r>
            <w:r w:rsidR="00D253DD">
              <w:rPr>
                <w:noProof/>
                <w:webHidden/>
              </w:rPr>
              <w:t>1</w:t>
            </w:r>
            <w:r w:rsidR="00D253DD">
              <w:rPr>
                <w:noProof/>
                <w:webHidden/>
              </w:rPr>
              <w:fldChar w:fldCharType="end"/>
            </w:r>
          </w:hyperlink>
        </w:p>
        <w:p w14:paraId="1B0EA8E0" w14:textId="186F1584"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64" w:history="1">
            <w:r w:rsidR="00D253DD" w:rsidRPr="00F6214F">
              <w:rPr>
                <w:rStyle w:val="Hyperlink"/>
                <w:noProof/>
              </w:rPr>
              <w:t>List of Tables and Figures</w:t>
            </w:r>
            <w:r w:rsidR="00D253DD">
              <w:rPr>
                <w:noProof/>
                <w:webHidden/>
              </w:rPr>
              <w:tab/>
            </w:r>
            <w:r w:rsidR="00D253DD">
              <w:rPr>
                <w:noProof/>
                <w:webHidden/>
              </w:rPr>
              <w:fldChar w:fldCharType="begin"/>
            </w:r>
            <w:r w:rsidR="00D253DD">
              <w:rPr>
                <w:noProof/>
                <w:webHidden/>
              </w:rPr>
              <w:instrText xml:space="preserve"> PAGEREF _Toc154049964 \h </w:instrText>
            </w:r>
            <w:r w:rsidR="00D253DD">
              <w:rPr>
                <w:noProof/>
                <w:webHidden/>
              </w:rPr>
            </w:r>
            <w:r w:rsidR="00D253DD">
              <w:rPr>
                <w:noProof/>
                <w:webHidden/>
              </w:rPr>
              <w:fldChar w:fldCharType="separate"/>
            </w:r>
            <w:r w:rsidR="00D253DD">
              <w:rPr>
                <w:noProof/>
                <w:webHidden/>
              </w:rPr>
              <w:t>5</w:t>
            </w:r>
            <w:r w:rsidR="00D253DD">
              <w:rPr>
                <w:noProof/>
                <w:webHidden/>
              </w:rPr>
              <w:fldChar w:fldCharType="end"/>
            </w:r>
          </w:hyperlink>
        </w:p>
        <w:p w14:paraId="1C715B04" w14:textId="757E6C87" w:rsidR="00D253DD" w:rsidRDefault="0000000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4049965" w:history="1">
            <w:r w:rsidR="00D253DD" w:rsidRPr="00F6214F">
              <w:rPr>
                <w:rStyle w:val="Hyperlink"/>
                <w:noProof/>
              </w:rPr>
              <w:t>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Introduction</w:t>
            </w:r>
            <w:r w:rsidR="00D253DD">
              <w:rPr>
                <w:noProof/>
                <w:webHidden/>
              </w:rPr>
              <w:tab/>
            </w:r>
            <w:r w:rsidR="00D253DD">
              <w:rPr>
                <w:noProof/>
                <w:webHidden/>
              </w:rPr>
              <w:fldChar w:fldCharType="begin"/>
            </w:r>
            <w:r w:rsidR="00D253DD">
              <w:rPr>
                <w:noProof/>
                <w:webHidden/>
              </w:rPr>
              <w:instrText xml:space="preserve"> PAGEREF _Toc154049965 \h </w:instrText>
            </w:r>
            <w:r w:rsidR="00D253DD">
              <w:rPr>
                <w:noProof/>
                <w:webHidden/>
              </w:rPr>
            </w:r>
            <w:r w:rsidR="00D253DD">
              <w:rPr>
                <w:noProof/>
                <w:webHidden/>
              </w:rPr>
              <w:fldChar w:fldCharType="separate"/>
            </w:r>
            <w:r w:rsidR="00D253DD">
              <w:rPr>
                <w:noProof/>
                <w:webHidden/>
              </w:rPr>
              <w:t>6</w:t>
            </w:r>
            <w:r w:rsidR="00D253DD">
              <w:rPr>
                <w:noProof/>
                <w:webHidden/>
              </w:rPr>
              <w:fldChar w:fldCharType="end"/>
            </w:r>
          </w:hyperlink>
        </w:p>
        <w:p w14:paraId="43BD606D" w14:textId="01F026DE"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66" w:history="1">
            <w:r w:rsidR="00D253DD" w:rsidRPr="00F6214F">
              <w:rPr>
                <w:rStyle w:val="Hyperlink"/>
                <w:noProof/>
              </w:rPr>
              <w:t>1.1.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Empirical and replication thesis</w:t>
            </w:r>
            <w:r w:rsidR="00D253DD">
              <w:rPr>
                <w:noProof/>
                <w:webHidden/>
              </w:rPr>
              <w:tab/>
            </w:r>
            <w:r w:rsidR="00D253DD">
              <w:rPr>
                <w:noProof/>
                <w:webHidden/>
              </w:rPr>
              <w:fldChar w:fldCharType="begin"/>
            </w:r>
            <w:r w:rsidR="00D253DD">
              <w:rPr>
                <w:noProof/>
                <w:webHidden/>
              </w:rPr>
              <w:instrText xml:space="preserve"> PAGEREF _Toc154049966 \h </w:instrText>
            </w:r>
            <w:r w:rsidR="00D253DD">
              <w:rPr>
                <w:noProof/>
                <w:webHidden/>
              </w:rPr>
            </w:r>
            <w:r w:rsidR="00D253DD">
              <w:rPr>
                <w:noProof/>
                <w:webHidden/>
              </w:rPr>
              <w:fldChar w:fldCharType="separate"/>
            </w:r>
            <w:r w:rsidR="00D253DD">
              <w:rPr>
                <w:noProof/>
                <w:webHidden/>
              </w:rPr>
              <w:t>6</w:t>
            </w:r>
            <w:r w:rsidR="00D253DD">
              <w:rPr>
                <w:noProof/>
                <w:webHidden/>
              </w:rPr>
              <w:fldChar w:fldCharType="end"/>
            </w:r>
          </w:hyperlink>
        </w:p>
        <w:p w14:paraId="5329035F" w14:textId="03CEE80C"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67" w:history="1">
            <w:r w:rsidR="00D253DD" w:rsidRPr="00F6214F">
              <w:rPr>
                <w:rStyle w:val="Hyperlink"/>
                <w:noProof/>
              </w:rPr>
              <w:t>1.2.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Literature review thesis</w:t>
            </w:r>
            <w:r w:rsidR="00D253DD">
              <w:rPr>
                <w:noProof/>
                <w:webHidden/>
              </w:rPr>
              <w:tab/>
            </w:r>
            <w:r w:rsidR="00D253DD">
              <w:rPr>
                <w:noProof/>
                <w:webHidden/>
              </w:rPr>
              <w:fldChar w:fldCharType="begin"/>
            </w:r>
            <w:r w:rsidR="00D253DD">
              <w:rPr>
                <w:noProof/>
                <w:webHidden/>
              </w:rPr>
              <w:instrText xml:space="preserve"> PAGEREF _Toc154049967 \h </w:instrText>
            </w:r>
            <w:r w:rsidR="00D253DD">
              <w:rPr>
                <w:noProof/>
                <w:webHidden/>
              </w:rPr>
            </w:r>
            <w:r w:rsidR="00D253DD">
              <w:rPr>
                <w:noProof/>
                <w:webHidden/>
              </w:rPr>
              <w:fldChar w:fldCharType="separate"/>
            </w:r>
            <w:r w:rsidR="00D253DD">
              <w:rPr>
                <w:noProof/>
                <w:webHidden/>
              </w:rPr>
              <w:t>8</w:t>
            </w:r>
            <w:r w:rsidR="00D253DD">
              <w:rPr>
                <w:noProof/>
                <w:webHidden/>
              </w:rPr>
              <w:fldChar w:fldCharType="end"/>
            </w:r>
          </w:hyperlink>
        </w:p>
        <w:p w14:paraId="6773422E" w14:textId="518B5AA5" w:rsidR="00D253DD" w:rsidRDefault="0000000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4049968" w:history="1">
            <w:r w:rsidR="00D253DD" w:rsidRPr="00F6214F">
              <w:rPr>
                <w:rStyle w:val="Hyperlink"/>
                <w:noProof/>
              </w:rPr>
              <w:t>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Method</w:t>
            </w:r>
            <w:r w:rsidR="00D253DD">
              <w:rPr>
                <w:noProof/>
                <w:webHidden/>
              </w:rPr>
              <w:tab/>
            </w:r>
            <w:r w:rsidR="00D253DD">
              <w:rPr>
                <w:noProof/>
                <w:webHidden/>
              </w:rPr>
              <w:fldChar w:fldCharType="begin"/>
            </w:r>
            <w:r w:rsidR="00D253DD">
              <w:rPr>
                <w:noProof/>
                <w:webHidden/>
              </w:rPr>
              <w:instrText xml:space="preserve"> PAGEREF _Toc154049968 \h </w:instrText>
            </w:r>
            <w:r w:rsidR="00D253DD">
              <w:rPr>
                <w:noProof/>
                <w:webHidden/>
              </w:rPr>
            </w:r>
            <w:r w:rsidR="00D253DD">
              <w:rPr>
                <w:noProof/>
                <w:webHidden/>
              </w:rPr>
              <w:fldChar w:fldCharType="separate"/>
            </w:r>
            <w:r w:rsidR="00D253DD">
              <w:rPr>
                <w:noProof/>
                <w:webHidden/>
              </w:rPr>
              <w:t>9</w:t>
            </w:r>
            <w:r w:rsidR="00D253DD">
              <w:rPr>
                <w:noProof/>
                <w:webHidden/>
              </w:rPr>
              <w:fldChar w:fldCharType="end"/>
            </w:r>
          </w:hyperlink>
        </w:p>
        <w:p w14:paraId="4BBEC36A" w14:textId="1B239F80"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69" w:history="1">
            <w:r w:rsidR="00D253DD" w:rsidRPr="00F6214F">
              <w:rPr>
                <w:rStyle w:val="Hyperlink"/>
                <w:noProof/>
              </w:rPr>
              <w:t>2.1.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Empirical and replication thesis</w:t>
            </w:r>
            <w:r w:rsidR="00D253DD">
              <w:rPr>
                <w:noProof/>
                <w:webHidden/>
              </w:rPr>
              <w:tab/>
            </w:r>
            <w:r w:rsidR="00D253DD">
              <w:rPr>
                <w:noProof/>
                <w:webHidden/>
              </w:rPr>
              <w:fldChar w:fldCharType="begin"/>
            </w:r>
            <w:r w:rsidR="00D253DD">
              <w:rPr>
                <w:noProof/>
                <w:webHidden/>
              </w:rPr>
              <w:instrText xml:space="preserve"> PAGEREF _Toc154049969 \h </w:instrText>
            </w:r>
            <w:r w:rsidR="00D253DD">
              <w:rPr>
                <w:noProof/>
                <w:webHidden/>
              </w:rPr>
            </w:r>
            <w:r w:rsidR="00D253DD">
              <w:rPr>
                <w:noProof/>
                <w:webHidden/>
              </w:rPr>
              <w:fldChar w:fldCharType="separate"/>
            </w:r>
            <w:r w:rsidR="00D253DD">
              <w:rPr>
                <w:noProof/>
                <w:webHidden/>
              </w:rPr>
              <w:t>9</w:t>
            </w:r>
            <w:r w:rsidR="00D253DD">
              <w:rPr>
                <w:noProof/>
                <w:webHidden/>
              </w:rPr>
              <w:fldChar w:fldCharType="end"/>
            </w:r>
          </w:hyperlink>
        </w:p>
        <w:p w14:paraId="705B9824" w14:textId="62917517"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0" w:history="1">
            <w:r w:rsidR="00D253DD" w:rsidRPr="00F6214F">
              <w:rPr>
                <w:rStyle w:val="Hyperlink"/>
                <w:noProof/>
              </w:rPr>
              <w:t>2.2.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Literature review thesis</w:t>
            </w:r>
            <w:r w:rsidR="00D253DD">
              <w:rPr>
                <w:noProof/>
                <w:webHidden/>
              </w:rPr>
              <w:tab/>
            </w:r>
            <w:r w:rsidR="00D253DD">
              <w:rPr>
                <w:noProof/>
                <w:webHidden/>
              </w:rPr>
              <w:fldChar w:fldCharType="begin"/>
            </w:r>
            <w:r w:rsidR="00D253DD">
              <w:rPr>
                <w:noProof/>
                <w:webHidden/>
              </w:rPr>
              <w:instrText xml:space="preserve"> PAGEREF _Toc154049970 \h </w:instrText>
            </w:r>
            <w:r w:rsidR="00D253DD">
              <w:rPr>
                <w:noProof/>
                <w:webHidden/>
              </w:rPr>
            </w:r>
            <w:r w:rsidR="00D253DD">
              <w:rPr>
                <w:noProof/>
                <w:webHidden/>
              </w:rPr>
              <w:fldChar w:fldCharType="separate"/>
            </w:r>
            <w:r w:rsidR="00D253DD">
              <w:rPr>
                <w:noProof/>
                <w:webHidden/>
              </w:rPr>
              <w:t>10</w:t>
            </w:r>
            <w:r w:rsidR="00D253DD">
              <w:rPr>
                <w:noProof/>
                <w:webHidden/>
              </w:rPr>
              <w:fldChar w:fldCharType="end"/>
            </w:r>
          </w:hyperlink>
        </w:p>
        <w:p w14:paraId="04E886BB" w14:textId="3B22B3B3" w:rsidR="00D253DD" w:rsidRDefault="0000000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4049971" w:history="1">
            <w:r w:rsidR="00D253DD" w:rsidRPr="00F6214F">
              <w:rPr>
                <w:rStyle w:val="Hyperlink"/>
                <w:noProof/>
              </w:rPr>
              <w:t>3.</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Results</w:t>
            </w:r>
            <w:r w:rsidR="00D253DD">
              <w:rPr>
                <w:noProof/>
                <w:webHidden/>
              </w:rPr>
              <w:tab/>
            </w:r>
            <w:r w:rsidR="00D253DD">
              <w:rPr>
                <w:noProof/>
                <w:webHidden/>
              </w:rPr>
              <w:fldChar w:fldCharType="begin"/>
            </w:r>
            <w:r w:rsidR="00D253DD">
              <w:rPr>
                <w:noProof/>
                <w:webHidden/>
              </w:rPr>
              <w:instrText xml:space="preserve"> PAGEREF _Toc154049971 \h </w:instrText>
            </w:r>
            <w:r w:rsidR="00D253DD">
              <w:rPr>
                <w:noProof/>
                <w:webHidden/>
              </w:rPr>
            </w:r>
            <w:r w:rsidR="00D253DD">
              <w:rPr>
                <w:noProof/>
                <w:webHidden/>
              </w:rPr>
              <w:fldChar w:fldCharType="separate"/>
            </w:r>
            <w:r w:rsidR="00D253DD">
              <w:rPr>
                <w:noProof/>
                <w:webHidden/>
              </w:rPr>
              <w:t>11</w:t>
            </w:r>
            <w:r w:rsidR="00D253DD">
              <w:rPr>
                <w:noProof/>
                <w:webHidden/>
              </w:rPr>
              <w:fldChar w:fldCharType="end"/>
            </w:r>
          </w:hyperlink>
        </w:p>
        <w:p w14:paraId="67856BE7" w14:textId="777386FB"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2" w:history="1">
            <w:r w:rsidR="00D253DD" w:rsidRPr="00F6214F">
              <w:rPr>
                <w:rStyle w:val="Hyperlink"/>
                <w:noProof/>
              </w:rPr>
              <w:t>3.1.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Empirical and replication thesis</w:t>
            </w:r>
            <w:r w:rsidR="00D253DD">
              <w:rPr>
                <w:noProof/>
                <w:webHidden/>
              </w:rPr>
              <w:tab/>
            </w:r>
            <w:r w:rsidR="00D253DD">
              <w:rPr>
                <w:noProof/>
                <w:webHidden/>
              </w:rPr>
              <w:fldChar w:fldCharType="begin"/>
            </w:r>
            <w:r w:rsidR="00D253DD">
              <w:rPr>
                <w:noProof/>
                <w:webHidden/>
              </w:rPr>
              <w:instrText xml:space="preserve"> PAGEREF _Toc154049972 \h </w:instrText>
            </w:r>
            <w:r w:rsidR="00D253DD">
              <w:rPr>
                <w:noProof/>
                <w:webHidden/>
              </w:rPr>
            </w:r>
            <w:r w:rsidR="00D253DD">
              <w:rPr>
                <w:noProof/>
                <w:webHidden/>
              </w:rPr>
              <w:fldChar w:fldCharType="separate"/>
            </w:r>
            <w:r w:rsidR="00D253DD">
              <w:rPr>
                <w:noProof/>
                <w:webHidden/>
              </w:rPr>
              <w:t>11</w:t>
            </w:r>
            <w:r w:rsidR="00D253DD">
              <w:rPr>
                <w:noProof/>
                <w:webHidden/>
              </w:rPr>
              <w:fldChar w:fldCharType="end"/>
            </w:r>
          </w:hyperlink>
        </w:p>
        <w:p w14:paraId="04897110" w14:textId="4155D762"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3" w:history="1">
            <w:r w:rsidR="00D253DD" w:rsidRPr="00F6214F">
              <w:rPr>
                <w:rStyle w:val="Hyperlink"/>
                <w:noProof/>
              </w:rPr>
              <w:t>3.2.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Literature review thesis</w:t>
            </w:r>
            <w:r w:rsidR="00D253DD">
              <w:rPr>
                <w:noProof/>
                <w:webHidden/>
              </w:rPr>
              <w:tab/>
            </w:r>
            <w:r w:rsidR="00D253DD">
              <w:rPr>
                <w:noProof/>
                <w:webHidden/>
              </w:rPr>
              <w:fldChar w:fldCharType="begin"/>
            </w:r>
            <w:r w:rsidR="00D253DD">
              <w:rPr>
                <w:noProof/>
                <w:webHidden/>
              </w:rPr>
              <w:instrText xml:space="preserve"> PAGEREF _Toc154049973 \h </w:instrText>
            </w:r>
            <w:r w:rsidR="00D253DD">
              <w:rPr>
                <w:noProof/>
                <w:webHidden/>
              </w:rPr>
            </w:r>
            <w:r w:rsidR="00D253DD">
              <w:rPr>
                <w:noProof/>
                <w:webHidden/>
              </w:rPr>
              <w:fldChar w:fldCharType="separate"/>
            </w:r>
            <w:r w:rsidR="00D253DD">
              <w:rPr>
                <w:noProof/>
                <w:webHidden/>
              </w:rPr>
              <w:t>11</w:t>
            </w:r>
            <w:r w:rsidR="00D253DD">
              <w:rPr>
                <w:noProof/>
                <w:webHidden/>
              </w:rPr>
              <w:fldChar w:fldCharType="end"/>
            </w:r>
          </w:hyperlink>
        </w:p>
        <w:p w14:paraId="27C314C2" w14:textId="52DDE817" w:rsidR="00D253DD" w:rsidRDefault="0000000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4049974" w:history="1">
            <w:r w:rsidR="00D253DD" w:rsidRPr="00F6214F">
              <w:rPr>
                <w:rStyle w:val="Hyperlink"/>
                <w:noProof/>
              </w:rPr>
              <w:t>4.</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Discussion</w:t>
            </w:r>
            <w:r w:rsidR="00D253DD">
              <w:rPr>
                <w:noProof/>
                <w:webHidden/>
              </w:rPr>
              <w:tab/>
            </w:r>
            <w:r w:rsidR="00D253DD">
              <w:rPr>
                <w:noProof/>
                <w:webHidden/>
              </w:rPr>
              <w:fldChar w:fldCharType="begin"/>
            </w:r>
            <w:r w:rsidR="00D253DD">
              <w:rPr>
                <w:noProof/>
                <w:webHidden/>
              </w:rPr>
              <w:instrText xml:space="preserve"> PAGEREF _Toc154049974 \h </w:instrText>
            </w:r>
            <w:r w:rsidR="00D253DD">
              <w:rPr>
                <w:noProof/>
                <w:webHidden/>
              </w:rPr>
            </w:r>
            <w:r w:rsidR="00D253DD">
              <w:rPr>
                <w:noProof/>
                <w:webHidden/>
              </w:rPr>
              <w:fldChar w:fldCharType="separate"/>
            </w:r>
            <w:r w:rsidR="00D253DD">
              <w:rPr>
                <w:noProof/>
                <w:webHidden/>
              </w:rPr>
              <w:t>14</w:t>
            </w:r>
            <w:r w:rsidR="00D253DD">
              <w:rPr>
                <w:noProof/>
                <w:webHidden/>
              </w:rPr>
              <w:fldChar w:fldCharType="end"/>
            </w:r>
          </w:hyperlink>
        </w:p>
        <w:p w14:paraId="020014D2" w14:textId="5DBF5C96"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5" w:history="1">
            <w:r w:rsidR="00D253DD" w:rsidRPr="00F6214F">
              <w:rPr>
                <w:rStyle w:val="Hyperlink"/>
                <w:noProof/>
              </w:rPr>
              <w:t>4.1.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Replication thesis</w:t>
            </w:r>
            <w:r w:rsidR="00D253DD">
              <w:rPr>
                <w:noProof/>
                <w:webHidden/>
              </w:rPr>
              <w:tab/>
            </w:r>
            <w:r w:rsidR="00D253DD">
              <w:rPr>
                <w:noProof/>
                <w:webHidden/>
              </w:rPr>
              <w:fldChar w:fldCharType="begin"/>
            </w:r>
            <w:r w:rsidR="00D253DD">
              <w:rPr>
                <w:noProof/>
                <w:webHidden/>
              </w:rPr>
              <w:instrText xml:space="preserve"> PAGEREF _Toc154049975 \h </w:instrText>
            </w:r>
            <w:r w:rsidR="00D253DD">
              <w:rPr>
                <w:noProof/>
                <w:webHidden/>
              </w:rPr>
            </w:r>
            <w:r w:rsidR="00D253DD">
              <w:rPr>
                <w:noProof/>
                <w:webHidden/>
              </w:rPr>
              <w:fldChar w:fldCharType="separate"/>
            </w:r>
            <w:r w:rsidR="00D253DD">
              <w:rPr>
                <w:noProof/>
                <w:webHidden/>
              </w:rPr>
              <w:t>14</w:t>
            </w:r>
            <w:r w:rsidR="00D253DD">
              <w:rPr>
                <w:noProof/>
                <w:webHidden/>
              </w:rPr>
              <w:fldChar w:fldCharType="end"/>
            </w:r>
          </w:hyperlink>
        </w:p>
        <w:p w14:paraId="582B748F" w14:textId="4F1EE7D6"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6" w:history="1">
            <w:r w:rsidR="00D253DD" w:rsidRPr="00F6214F">
              <w:rPr>
                <w:rStyle w:val="Hyperlink"/>
                <w:noProof/>
              </w:rPr>
              <w:t>4.2.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Empirical thesis</w:t>
            </w:r>
            <w:r w:rsidR="00D253DD">
              <w:rPr>
                <w:noProof/>
                <w:webHidden/>
              </w:rPr>
              <w:tab/>
            </w:r>
            <w:r w:rsidR="00D253DD">
              <w:rPr>
                <w:noProof/>
                <w:webHidden/>
              </w:rPr>
              <w:fldChar w:fldCharType="begin"/>
            </w:r>
            <w:r w:rsidR="00D253DD">
              <w:rPr>
                <w:noProof/>
                <w:webHidden/>
              </w:rPr>
              <w:instrText xml:space="preserve"> PAGEREF _Toc154049976 \h </w:instrText>
            </w:r>
            <w:r w:rsidR="00D253DD">
              <w:rPr>
                <w:noProof/>
                <w:webHidden/>
              </w:rPr>
            </w:r>
            <w:r w:rsidR="00D253DD">
              <w:rPr>
                <w:noProof/>
                <w:webHidden/>
              </w:rPr>
              <w:fldChar w:fldCharType="separate"/>
            </w:r>
            <w:r w:rsidR="00D253DD">
              <w:rPr>
                <w:noProof/>
                <w:webHidden/>
              </w:rPr>
              <w:t>15</w:t>
            </w:r>
            <w:r w:rsidR="00D253DD">
              <w:rPr>
                <w:noProof/>
                <w:webHidden/>
              </w:rPr>
              <w:fldChar w:fldCharType="end"/>
            </w:r>
          </w:hyperlink>
        </w:p>
        <w:p w14:paraId="16237B9A" w14:textId="001B1800"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7" w:history="1">
            <w:r w:rsidR="00D253DD" w:rsidRPr="00F6214F">
              <w:rPr>
                <w:rStyle w:val="Hyperlink"/>
                <w:noProof/>
              </w:rPr>
              <w:t>4.3.</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Literature review thesis</w:t>
            </w:r>
            <w:r w:rsidR="00D253DD">
              <w:rPr>
                <w:noProof/>
                <w:webHidden/>
              </w:rPr>
              <w:tab/>
            </w:r>
            <w:r w:rsidR="00D253DD">
              <w:rPr>
                <w:noProof/>
                <w:webHidden/>
              </w:rPr>
              <w:fldChar w:fldCharType="begin"/>
            </w:r>
            <w:r w:rsidR="00D253DD">
              <w:rPr>
                <w:noProof/>
                <w:webHidden/>
              </w:rPr>
              <w:instrText xml:space="preserve"> PAGEREF _Toc154049977 \h </w:instrText>
            </w:r>
            <w:r w:rsidR="00D253DD">
              <w:rPr>
                <w:noProof/>
                <w:webHidden/>
              </w:rPr>
            </w:r>
            <w:r w:rsidR="00D253DD">
              <w:rPr>
                <w:noProof/>
                <w:webHidden/>
              </w:rPr>
              <w:fldChar w:fldCharType="separate"/>
            </w:r>
            <w:r w:rsidR="00D253DD">
              <w:rPr>
                <w:noProof/>
                <w:webHidden/>
              </w:rPr>
              <w:t>15</w:t>
            </w:r>
            <w:r w:rsidR="00D253DD">
              <w:rPr>
                <w:noProof/>
                <w:webHidden/>
              </w:rPr>
              <w:fldChar w:fldCharType="end"/>
            </w:r>
          </w:hyperlink>
        </w:p>
        <w:p w14:paraId="6A4991C5" w14:textId="4A8CC7F3" w:rsidR="00D253DD" w:rsidRDefault="0000000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4049978" w:history="1">
            <w:r w:rsidR="00D253DD" w:rsidRPr="00F6214F">
              <w:rPr>
                <w:rStyle w:val="Hyperlink"/>
                <w:noProof/>
              </w:rPr>
              <w:t>5.</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References</w:t>
            </w:r>
            <w:r w:rsidR="00D253DD">
              <w:rPr>
                <w:noProof/>
                <w:webHidden/>
              </w:rPr>
              <w:tab/>
            </w:r>
            <w:r w:rsidR="00D253DD">
              <w:rPr>
                <w:noProof/>
                <w:webHidden/>
              </w:rPr>
              <w:fldChar w:fldCharType="begin"/>
            </w:r>
            <w:r w:rsidR="00D253DD">
              <w:rPr>
                <w:noProof/>
                <w:webHidden/>
              </w:rPr>
              <w:instrText xml:space="preserve"> PAGEREF _Toc154049978 \h </w:instrText>
            </w:r>
            <w:r w:rsidR="00D253DD">
              <w:rPr>
                <w:noProof/>
                <w:webHidden/>
              </w:rPr>
            </w:r>
            <w:r w:rsidR="00D253DD">
              <w:rPr>
                <w:noProof/>
                <w:webHidden/>
              </w:rPr>
              <w:fldChar w:fldCharType="separate"/>
            </w:r>
            <w:r w:rsidR="00D253DD">
              <w:rPr>
                <w:noProof/>
                <w:webHidden/>
              </w:rPr>
              <w:t>17</w:t>
            </w:r>
            <w:r w:rsidR="00D253DD">
              <w:rPr>
                <w:noProof/>
                <w:webHidden/>
              </w:rPr>
              <w:fldChar w:fldCharType="end"/>
            </w:r>
          </w:hyperlink>
        </w:p>
        <w:p w14:paraId="236A0FB4" w14:textId="3185A2E9"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79" w:history="1">
            <w:r w:rsidR="00D253DD" w:rsidRPr="00F6214F">
              <w:rPr>
                <w:rStyle w:val="Hyperlink"/>
                <w:noProof/>
              </w:rPr>
              <w:t>5.1.</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Paper: Examples</w:t>
            </w:r>
            <w:r w:rsidR="00D253DD">
              <w:rPr>
                <w:noProof/>
                <w:webHidden/>
              </w:rPr>
              <w:tab/>
            </w:r>
            <w:r w:rsidR="00D253DD">
              <w:rPr>
                <w:noProof/>
                <w:webHidden/>
              </w:rPr>
              <w:fldChar w:fldCharType="begin"/>
            </w:r>
            <w:r w:rsidR="00D253DD">
              <w:rPr>
                <w:noProof/>
                <w:webHidden/>
              </w:rPr>
              <w:instrText xml:space="preserve"> PAGEREF _Toc154049979 \h </w:instrText>
            </w:r>
            <w:r w:rsidR="00D253DD">
              <w:rPr>
                <w:noProof/>
                <w:webHidden/>
              </w:rPr>
            </w:r>
            <w:r w:rsidR="00D253DD">
              <w:rPr>
                <w:noProof/>
                <w:webHidden/>
              </w:rPr>
              <w:fldChar w:fldCharType="separate"/>
            </w:r>
            <w:r w:rsidR="00D253DD">
              <w:rPr>
                <w:noProof/>
                <w:webHidden/>
              </w:rPr>
              <w:t>18</w:t>
            </w:r>
            <w:r w:rsidR="00D253DD">
              <w:rPr>
                <w:noProof/>
                <w:webHidden/>
              </w:rPr>
              <w:fldChar w:fldCharType="end"/>
            </w:r>
          </w:hyperlink>
        </w:p>
        <w:p w14:paraId="36E93DC3" w14:textId="7CE00AC0"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80" w:history="1">
            <w:r w:rsidR="00D253DD" w:rsidRPr="00F6214F">
              <w:rPr>
                <w:rStyle w:val="Hyperlink"/>
                <w:noProof/>
              </w:rPr>
              <w:t>5.2.</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Book: Example</w:t>
            </w:r>
            <w:r w:rsidR="00D253DD">
              <w:rPr>
                <w:noProof/>
                <w:webHidden/>
              </w:rPr>
              <w:tab/>
            </w:r>
            <w:r w:rsidR="00D253DD">
              <w:rPr>
                <w:noProof/>
                <w:webHidden/>
              </w:rPr>
              <w:fldChar w:fldCharType="begin"/>
            </w:r>
            <w:r w:rsidR="00D253DD">
              <w:rPr>
                <w:noProof/>
                <w:webHidden/>
              </w:rPr>
              <w:instrText xml:space="preserve"> PAGEREF _Toc154049980 \h </w:instrText>
            </w:r>
            <w:r w:rsidR="00D253DD">
              <w:rPr>
                <w:noProof/>
                <w:webHidden/>
              </w:rPr>
            </w:r>
            <w:r w:rsidR="00D253DD">
              <w:rPr>
                <w:noProof/>
                <w:webHidden/>
              </w:rPr>
              <w:fldChar w:fldCharType="separate"/>
            </w:r>
            <w:r w:rsidR="00D253DD">
              <w:rPr>
                <w:noProof/>
                <w:webHidden/>
              </w:rPr>
              <w:t>18</w:t>
            </w:r>
            <w:r w:rsidR="00D253DD">
              <w:rPr>
                <w:noProof/>
                <w:webHidden/>
              </w:rPr>
              <w:fldChar w:fldCharType="end"/>
            </w:r>
          </w:hyperlink>
        </w:p>
        <w:p w14:paraId="2CF345B9" w14:textId="2A9ABFB0" w:rsidR="00D253DD" w:rsidRDefault="00000000">
          <w:pPr>
            <w:pStyle w:val="Verzeichnis2"/>
            <w:tabs>
              <w:tab w:val="left" w:pos="880"/>
            </w:tabs>
            <w:rPr>
              <w:rFonts w:asciiTheme="minorHAnsi" w:eastAsiaTheme="minorEastAsia" w:hAnsiTheme="minorHAnsi" w:cstheme="minorBidi"/>
              <w:noProof/>
              <w:kern w:val="2"/>
              <w:sz w:val="22"/>
              <w:szCs w:val="22"/>
              <w14:ligatures w14:val="standardContextual"/>
            </w:rPr>
          </w:pPr>
          <w:hyperlink w:anchor="_Toc154049981" w:history="1">
            <w:r w:rsidR="00D253DD" w:rsidRPr="00F6214F">
              <w:rPr>
                <w:rStyle w:val="Hyperlink"/>
                <w:noProof/>
              </w:rPr>
              <w:t>5.3.</w:t>
            </w:r>
            <w:r w:rsidR="00D253DD">
              <w:rPr>
                <w:rFonts w:asciiTheme="minorHAnsi" w:eastAsiaTheme="minorEastAsia" w:hAnsiTheme="minorHAnsi" w:cstheme="minorBidi"/>
                <w:noProof/>
                <w:kern w:val="2"/>
                <w:sz w:val="22"/>
                <w:szCs w:val="22"/>
                <w14:ligatures w14:val="standardContextual"/>
              </w:rPr>
              <w:tab/>
            </w:r>
            <w:r w:rsidR="00D253DD" w:rsidRPr="00F6214F">
              <w:rPr>
                <w:rStyle w:val="Hyperlink"/>
                <w:noProof/>
              </w:rPr>
              <w:t>AI content: Example</w:t>
            </w:r>
            <w:r w:rsidR="00D253DD">
              <w:rPr>
                <w:noProof/>
                <w:webHidden/>
              </w:rPr>
              <w:tab/>
            </w:r>
            <w:r w:rsidR="00D253DD">
              <w:rPr>
                <w:noProof/>
                <w:webHidden/>
              </w:rPr>
              <w:fldChar w:fldCharType="begin"/>
            </w:r>
            <w:r w:rsidR="00D253DD">
              <w:rPr>
                <w:noProof/>
                <w:webHidden/>
              </w:rPr>
              <w:instrText xml:space="preserve"> PAGEREF _Toc154049981 \h </w:instrText>
            </w:r>
            <w:r w:rsidR="00D253DD">
              <w:rPr>
                <w:noProof/>
                <w:webHidden/>
              </w:rPr>
            </w:r>
            <w:r w:rsidR="00D253DD">
              <w:rPr>
                <w:noProof/>
                <w:webHidden/>
              </w:rPr>
              <w:fldChar w:fldCharType="separate"/>
            </w:r>
            <w:r w:rsidR="00D253DD">
              <w:rPr>
                <w:noProof/>
                <w:webHidden/>
              </w:rPr>
              <w:t>18</w:t>
            </w:r>
            <w:r w:rsidR="00D253DD">
              <w:rPr>
                <w:noProof/>
                <w:webHidden/>
              </w:rPr>
              <w:fldChar w:fldCharType="end"/>
            </w:r>
          </w:hyperlink>
        </w:p>
        <w:p w14:paraId="0BC6828E" w14:textId="6CA3DCF5"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2" w:history="1">
            <w:r w:rsidR="00D253DD" w:rsidRPr="00F6214F">
              <w:rPr>
                <w:rStyle w:val="Hyperlink"/>
                <w:noProof/>
              </w:rPr>
              <w:t>Appendix A. General information about appendices</w:t>
            </w:r>
            <w:r w:rsidR="00D253DD">
              <w:rPr>
                <w:noProof/>
                <w:webHidden/>
              </w:rPr>
              <w:tab/>
            </w:r>
            <w:r w:rsidR="00D253DD">
              <w:rPr>
                <w:noProof/>
                <w:webHidden/>
              </w:rPr>
              <w:fldChar w:fldCharType="begin"/>
            </w:r>
            <w:r w:rsidR="00D253DD">
              <w:rPr>
                <w:noProof/>
                <w:webHidden/>
              </w:rPr>
              <w:instrText xml:space="preserve"> PAGEREF _Toc154049982 \h </w:instrText>
            </w:r>
            <w:r w:rsidR="00D253DD">
              <w:rPr>
                <w:noProof/>
                <w:webHidden/>
              </w:rPr>
            </w:r>
            <w:r w:rsidR="00D253DD">
              <w:rPr>
                <w:noProof/>
                <w:webHidden/>
              </w:rPr>
              <w:fldChar w:fldCharType="separate"/>
            </w:r>
            <w:r w:rsidR="00D253DD">
              <w:rPr>
                <w:noProof/>
                <w:webHidden/>
              </w:rPr>
              <w:t>19</w:t>
            </w:r>
            <w:r w:rsidR="00D253DD">
              <w:rPr>
                <w:noProof/>
                <w:webHidden/>
              </w:rPr>
              <w:fldChar w:fldCharType="end"/>
            </w:r>
          </w:hyperlink>
        </w:p>
        <w:p w14:paraId="598B4BD7" w14:textId="1B6E4768"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3" w:history="1">
            <w:r w:rsidR="00D253DD" w:rsidRPr="00F6214F">
              <w:rPr>
                <w:rStyle w:val="Hyperlink"/>
                <w:noProof/>
              </w:rPr>
              <w:t>Appendix B. Font and Spacing</w:t>
            </w:r>
            <w:r w:rsidR="00D253DD">
              <w:rPr>
                <w:noProof/>
                <w:webHidden/>
              </w:rPr>
              <w:tab/>
            </w:r>
            <w:r w:rsidR="00D253DD">
              <w:rPr>
                <w:noProof/>
                <w:webHidden/>
              </w:rPr>
              <w:fldChar w:fldCharType="begin"/>
            </w:r>
            <w:r w:rsidR="00D253DD">
              <w:rPr>
                <w:noProof/>
                <w:webHidden/>
              </w:rPr>
              <w:instrText xml:space="preserve"> PAGEREF _Toc154049983 \h </w:instrText>
            </w:r>
            <w:r w:rsidR="00D253DD">
              <w:rPr>
                <w:noProof/>
                <w:webHidden/>
              </w:rPr>
            </w:r>
            <w:r w:rsidR="00D253DD">
              <w:rPr>
                <w:noProof/>
                <w:webHidden/>
              </w:rPr>
              <w:fldChar w:fldCharType="separate"/>
            </w:r>
            <w:r w:rsidR="00D253DD">
              <w:rPr>
                <w:noProof/>
                <w:webHidden/>
              </w:rPr>
              <w:t>20</w:t>
            </w:r>
            <w:r w:rsidR="00D253DD">
              <w:rPr>
                <w:noProof/>
                <w:webHidden/>
              </w:rPr>
              <w:fldChar w:fldCharType="end"/>
            </w:r>
          </w:hyperlink>
        </w:p>
        <w:p w14:paraId="4FE9512B" w14:textId="14C122FD"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4" w:history="1">
            <w:r w:rsidR="00D253DD" w:rsidRPr="00F6214F">
              <w:rPr>
                <w:rStyle w:val="Hyperlink"/>
                <w:noProof/>
              </w:rPr>
              <w:t>Appendix C. Headings</w:t>
            </w:r>
            <w:r w:rsidR="00D253DD">
              <w:rPr>
                <w:noProof/>
                <w:webHidden/>
              </w:rPr>
              <w:tab/>
            </w:r>
            <w:r w:rsidR="00D253DD">
              <w:rPr>
                <w:noProof/>
                <w:webHidden/>
              </w:rPr>
              <w:fldChar w:fldCharType="begin"/>
            </w:r>
            <w:r w:rsidR="00D253DD">
              <w:rPr>
                <w:noProof/>
                <w:webHidden/>
              </w:rPr>
              <w:instrText xml:space="preserve"> PAGEREF _Toc154049984 \h </w:instrText>
            </w:r>
            <w:r w:rsidR="00D253DD">
              <w:rPr>
                <w:noProof/>
                <w:webHidden/>
              </w:rPr>
            </w:r>
            <w:r w:rsidR="00D253DD">
              <w:rPr>
                <w:noProof/>
                <w:webHidden/>
              </w:rPr>
              <w:fldChar w:fldCharType="separate"/>
            </w:r>
            <w:r w:rsidR="00D253DD">
              <w:rPr>
                <w:noProof/>
                <w:webHidden/>
              </w:rPr>
              <w:t>21</w:t>
            </w:r>
            <w:r w:rsidR="00D253DD">
              <w:rPr>
                <w:noProof/>
                <w:webHidden/>
              </w:rPr>
              <w:fldChar w:fldCharType="end"/>
            </w:r>
          </w:hyperlink>
        </w:p>
        <w:p w14:paraId="44DBC533" w14:textId="7780F8F9"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5" w:history="1">
            <w:r w:rsidR="00D253DD" w:rsidRPr="00F6214F">
              <w:rPr>
                <w:rStyle w:val="Hyperlink"/>
                <w:noProof/>
              </w:rPr>
              <w:t>Appendix D. Tables and Figures</w:t>
            </w:r>
            <w:r w:rsidR="00D253DD">
              <w:rPr>
                <w:noProof/>
                <w:webHidden/>
              </w:rPr>
              <w:tab/>
            </w:r>
            <w:r w:rsidR="00D253DD">
              <w:rPr>
                <w:noProof/>
                <w:webHidden/>
              </w:rPr>
              <w:fldChar w:fldCharType="begin"/>
            </w:r>
            <w:r w:rsidR="00D253DD">
              <w:rPr>
                <w:noProof/>
                <w:webHidden/>
              </w:rPr>
              <w:instrText xml:space="preserve"> PAGEREF _Toc154049985 \h </w:instrText>
            </w:r>
            <w:r w:rsidR="00D253DD">
              <w:rPr>
                <w:noProof/>
                <w:webHidden/>
              </w:rPr>
            </w:r>
            <w:r w:rsidR="00D253DD">
              <w:rPr>
                <w:noProof/>
                <w:webHidden/>
              </w:rPr>
              <w:fldChar w:fldCharType="separate"/>
            </w:r>
            <w:r w:rsidR="00D253DD">
              <w:rPr>
                <w:noProof/>
                <w:webHidden/>
              </w:rPr>
              <w:t>23</w:t>
            </w:r>
            <w:r w:rsidR="00D253DD">
              <w:rPr>
                <w:noProof/>
                <w:webHidden/>
              </w:rPr>
              <w:fldChar w:fldCharType="end"/>
            </w:r>
          </w:hyperlink>
        </w:p>
        <w:p w14:paraId="3E29028E" w14:textId="13D6632D"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6" w:history="1">
            <w:r w:rsidR="00D253DD" w:rsidRPr="00F6214F">
              <w:rPr>
                <w:rStyle w:val="Hyperlink"/>
                <w:noProof/>
              </w:rPr>
              <w:t>Appendix E. Quoting Rules</w:t>
            </w:r>
            <w:r w:rsidR="00D253DD">
              <w:rPr>
                <w:noProof/>
                <w:webHidden/>
              </w:rPr>
              <w:tab/>
            </w:r>
            <w:r w:rsidR="00D253DD">
              <w:rPr>
                <w:noProof/>
                <w:webHidden/>
              </w:rPr>
              <w:fldChar w:fldCharType="begin"/>
            </w:r>
            <w:r w:rsidR="00D253DD">
              <w:rPr>
                <w:noProof/>
                <w:webHidden/>
              </w:rPr>
              <w:instrText xml:space="preserve"> PAGEREF _Toc154049986 \h </w:instrText>
            </w:r>
            <w:r w:rsidR="00D253DD">
              <w:rPr>
                <w:noProof/>
                <w:webHidden/>
              </w:rPr>
            </w:r>
            <w:r w:rsidR="00D253DD">
              <w:rPr>
                <w:noProof/>
                <w:webHidden/>
              </w:rPr>
              <w:fldChar w:fldCharType="separate"/>
            </w:r>
            <w:r w:rsidR="00D253DD">
              <w:rPr>
                <w:noProof/>
                <w:webHidden/>
              </w:rPr>
              <w:t>26</w:t>
            </w:r>
            <w:r w:rsidR="00D253DD">
              <w:rPr>
                <w:noProof/>
                <w:webHidden/>
              </w:rPr>
              <w:fldChar w:fldCharType="end"/>
            </w:r>
          </w:hyperlink>
        </w:p>
        <w:p w14:paraId="4653D0EF" w14:textId="078BFC45"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7" w:history="1">
            <w:r w:rsidR="00D253DD" w:rsidRPr="00F6214F">
              <w:rPr>
                <w:rStyle w:val="Hyperlink"/>
                <w:noProof/>
              </w:rPr>
              <w:t>Appendix F. Text Template for Reporting the Use of AI Tools</w:t>
            </w:r>
            <w:r w:rsidR="00D253DD">
              <w:rPr>
                <w:noProof/>
                <w:webHidden/>
              </w:rPr>
              <w:tab/>
            </w:r>
            <w:r w:rsidR="00D253DD">
              <w:rPr>
                <w:noProof/>
                <w:webHidden/>
              </w:rPr>
              <w:fldChar w:fldCharType="begin"/>
            </w:r>
            <w:r w:rsidR="00D253DD">
              <w:rPr>
                <w:noProof/>
                <w:webHidden/>
              </w:rPr>
              <w:instrText xml:space="preserve"> PAGEREF _Toc154049987 \h </w:instrText>
            </w:r>
            <w:r w:rsidR="00D253DD">
              <w:rPr>
                <w:noProof/>
                <w:webHidden/>
              </w:rPr>
            </w:r>
            <w:r w:rsidR="00D253DD">
              <w:rPr>
                <w:noProof/>
                <w:webHidden/>
              </w:rPr>
              <w:fldChar w:fldCharType="separate"/>
            </w:r>
            <w:r w:rsidR="00D253DD">
              <w:rPr>
                <w:noProof/>
                <w:webHidden/>
              </w:rPr>
              <w:t>28</w:t>
            </w:r>
            <w:r w:rsidR="00D253DD">
              <w:rPr>
                <w:noProof/>
                <w:webHidden/>
              </w:rPr>
              <w:fldChar w:fldCharType="end"/>
            </w:r>
          </w:hyperlink>
        </w:p>
        <w:p w14:paraId="18834861" w14:textId="64DA3F8F" w:rsidR="00D253DD" w:rsidRDefault="00000000">
          <w:pPr>
            <w:pStyle w:val="Verzeichnis1"/>
            <w:rPr>
              <w:rFonts w:asciiTheme="minorHAnsi" w:eastAsiaTheme="minorEastAsia" w:hAnsiTheme="minorHAnsi" w:cstheme="minorBidi"/>
              <w:noProof/>
              <w:kern w:val="2"/>
              <w:sz w:val="22"/>
              <w:szCs w:val="22"/>
              <w14:ligatures w14:val="standardContextual"/>
            </w:rPr>
          </w:pPr>
          <w:hyperlink w:anchor="_Toc154049988" w:history="1">
            <w:r w:rsidR="00D253DD" w:rsidRPr="00F6214F">
              <w:rPr>
                <w:rStyle w:val="Hyperlink"/>
                <w:bCs/>
                <w:noProof/>
              </w:rPr>
              <w:t>Appendix G. Template for Reporting Protocolled Literature Search Results</w:t>
            </w:r>
            <w:r w:rsidR="00D253DD">
              <w:rPr>
                <w:noProof/>
                <w:webHidden/>
              </w:rPr>
              <w:tab/>
            </w:r>
            <w:r w:rsidR="00D253DD">
              <w:rPr>
                <w:noProof/>
                <w:webHidden/>
              </w:rPr>
              <w:fldChar w:fldCharType="begin"/>
            </w:r>
            <w:r w:rsidR="00D253DD">
              <w:rPr>
                <w:noProof/>
                <w:webHidden/>
              </w:rPr>
              <w:instrText xml:space="preserve"> PAGEREF _Toc154049988 \h </w:instrText>
            </w:r>
            <w:r w:rsidR="00D253DD">
              <w:rPr>
                <w:noProof/>
                <w:webHidden/>
              </w:rPr>
            </w:r>
            <w:r w:rsidR="00D253DD">
              <w:rPr>
                <w:noProof/>
                <w:webHidden/>
              </w:rPr>
              <w:fldChar w:fldCharType="separate"/>
            </w:r>
            <w:r w:rsidR="00D253DD">
              <w:rPr>
                <w:noProof/>
                <w:webHidden/>
              </w:rPr>
              <w:t>29</w:t>
            </w:r>
            <w:r w:rsidR="00D253DD">
              <w:rPr>
                <w:noProof/>
                <w:webHidden/>
              </w:rPr>
              <w:fldChar w:fldCharType="end"/>
            </w:r>
          </w:hyperlink>
        </w:p>
        <w:p w14:paraId="6F0CE015" w14:textId="7F7C65C2" w:rsidR="00463740" w:rsidRDefault="00463740">
          <w:r>
            <w:rPr>
              <w:b/>
              <w:bCs/>
              <w:noProof/>
            </w:rPr>
            <w:fldChar w:fldCharType="end"/>
          </w:r>
        </w:p>
      </w:sdtContent>
    </w:sdt>
    <w:p w14:paraId="0000004C" w14:textId="77777777" w:rsidR="006C3CE5" w:rsidRPr="003E5CE7" w:rsidRDefault="006C3CE5" w:rsidP="00ED2B85">
      <w:pPr>
        <w:ind w:firstLine="0"/>
      </w:pPr>
    </w:p>
    <w:p w14:paraId="0000004D" w14:textId="77777777" w:rsidR="006C3CE5" w:rsidRPr="003E5CE7" w:rsidRDefault="008020DA" w:rsidP="001A7351">
      <w:r w:rsidRPr="003E5CE7">
        <w:br w:type="page"/>
      </w:r>
    </w:p>
    <w:bookmarkStart w:id="1" w:name="_Toc154049964"/>
    <w:p w14:paraId="194DB332" w14:textId="729AF36C" w:rsidR="00A740E0" w:rsidRPr="003E5CE7" w:rsidRDefault="00000000" w:rsidP="004B52C4">
      <w:pPr>
        <w:pStyle w:val="APAEbene10"/>
        <w:numPr>
          <w:ilvl w:val="0"/>
          <w:numId w:val="0"/>
        </w:numPr>
        <w:ind w:left="360"/>
        <w:rPr>
          <w:sz w:val="28"/>
          <w:szCs w:val="28"/>
        </w:rPr>
      </w:pPr>
      <w:sdt>
        <w:sdtPr>
          <w:rPr>
            <w:bCs/>
            <w:sz w:val="28"/>
            <w:szCs w:val="28"/>
          </w:rPr>
          <w:tag w:val="goog_rdk_0"/>
          <w:id w:val="-1524930677"/>
        </w:sdtPr>
        <w:sdtContent/>
      </w:sdt>
      <w:sdt>
        <w:sdtPr>
          <w:rPr>
            <w:bCs/>
            <w:sz w:val="28"/>
            <w:szCs w:val="28"/>
          </w:rPr>
          <w:tag w:val="goog_rdk_1"/>
          <w:id w:val="-1931336539"/>
        </w:sdtPr>
        <w:sdtContent/>
      </w:sdt>
      <w:r w:rsidR="00A740E0" w:rsidRPr="003E5CE7">
        <w:rPr>
          <w:sz w:val="28"/>
          <w:szCs w:val="28"/>
        </w:rPr>
        <w:t>List of Tables</w:t>
      </w:r>
      <w:r w:rsidR="002C49CB" w:rsidRPr="003E5CE7">
        <w:rPr>
          <w:sz w:val="28"/>
          <w:szCs w:val="28"/>
        </w:rPr>
        <w:t xml:space="preserve"> and Figures</w:t>
      </w:r>
      <w:bookmarkEnd w:id="1"/>
    </w:p>
    <w:p w14:paraId="0000004E" w14:textId="7D4D4B46" w:rsidR="006C3CE5" w:rsidRPr="003E5CE7" w:rsidRDefault="008020DA" w:rsidP="001A7351">
      <w:pPr>
        <w:ind w:firstLine="0"/>
      </w:pPr>
      <w:r w:rsidRPr="003E5CE7">
        <w:t>If your work contains tables or figures, also create a list of tables or/and figures. You can create two separate lists for tables and tables or use one list for both.</w:t>
      </w:r>
    </w:p>
    <w:p w14:paraId="55F2E88E" w14:textId="7B1E8C31" w:rsidR="00A740E0" w:rsidRPr="003E5CE7" w:rsidRDefault="008020DA" w:rsidP="002C49CB">
      <w:pPr>
        <w:pStyle w:val="berschrift5"/>
        <w:ind w:firstLine="0"/>
      </w:pPr>
      <w:r w:rsidRPr="003E5CE7">
        <w:br w:type="page"/>
      </w:r>
      <w:sdt>
        <w:sdtPr>
          <w:rPr>
            <w:b/>
            <w:bCs w:val="0"/>
          </w:rPr>
          <w:tag w:val="goog_rdk_0"/>
          <w:id w:val="-1096172829"/>
        </w:sdtPr>
        <w:sdtContent/>
      </w:sdt>
    </w:p>
    <w:p w14:paraId="00000050" w14:textId="77777777" w:rsidR="006C3CE5" w:rsidRPr="003E5CE7" w:rsidRDefault="008020DA" w:rsidP="00B41839">
      <w:pPr>
        <w:jc w:val="center"/>
      </w:pPr>
      <w:r w:rsidRPr="003E5CE7">
        <w:lastRenderedPageBreak/>
        <w:t>THESIS TITLE IS REPEATED ON THE 1ST PAGE OF THE TEXT</w:t>
      </w:r>
    </w:p>
    <w:p w14:paraId="00000051" w14:textId="77777777" w:rsidR="006C3CE5" w:rsidRPr="003E5CE7" w:rsidRDefault="006C3CE5" w:rsidP="001A7351"/>
    <w:bookmarkStart w:id="2" w:name="_Toc154049965"/>
    <w:p w14:paraId="00000052" w14:textId="77777777" w:rsidR="006C3CE5" w:rsidRPr="003E5CE7" w:rsidRDefault="00000000" w:rsidP="00562175">
      <w:pPr>
        <w:pStyle w:val="APAEbene10"/>
        <w:rPr>
          <w:sz w:val="28"/>
          <w:szCs w:val="28"/>
        </w:rPr>
      </w:pPr>
      <w:sdt>
        <w:sdtPr>
          <w:rPr>
            <w:sz w:val="28"/>
            <w:szCs w:val="28"/>
          </w:rPr>
          <w:tag w:val="goog_rdk_3"/>
          <w:id w:val="-825354186"/>
        </w:sdtPr>
        <w:sdtContent/>
      </w:sdt>
      <w:sdt>
        <w:sdtPr>
          <w:rPr>
            <w:sz w:val="28"/>
            <w:szCs w:val="28"/>
          </w:rPr>
          <w:tag w:val="goog_rdk_4"/>
          <w:id w:val="498549503"/>
        </w:sdtPr>
        <w:sdtContent/>
      </w:sdt>
      <w:r w:rsidR="008020DA" w:rsidRPr="003E5CE7">
        <w:rPr>
          <w:sz w:val="28"/>
          <w:szCs w:val="28"/>
        </w:rPr>
        <w:t>Introduction</w:t>
      </w:r>
      <w:bookmarkEnd w:id="2"/>
    </w:p>
    <w:p w14:paraId="00000053" w14:textId="77777777" w:rsidR="006C3CE5" w:rsidRPr="003E5CE7" w:rsidRDefault="008020DA" w:rsidP="001A7351">
      <w:pPr>
        <w:ind w:firstLine="0"/>
      </w:pPr>
      <w:r w:rsidRPr="003E5CE7">
        <w:t>This template guides you in crafting your thesis. Start with an introduction, structured as follows:</w:t>
      </w:r>
    </w:p>
    <w:p w14:paraId="00000054" w14:textId="77777777" w:rsidR="006C3CE5" w:rsidRPr="003E5CE7" w:rsidRDefault="008020DA" w:rsidP="001A7351">
      <w:pPr>
        <w:numPr>
          <w:ilvl w:val="0"/>
          <w:numId w:val="10"/>
        </w:numPr>
      </w:pPr>
      <w:r w:rsidRPr="003E5CE7">
        <w:rPr>
          <w:b/>
        </w:rPr>
        <w:t>Engage the Reader:</w:t>
      </w:r>
      <w:r w:rsidRPr="003E5CE7">
        <w:t xml:space="preserve"> Describe the significance of your topic. Highlight its relevance, practical implications, and theoretical consequences.</w:t>
      </w:r>
    </w:p>
    <w:p w14:paraId="00000055" w14:textId="77777777" w:rsidR="006C3CE5" w:rsidRPr="003E5CE7" w:rsidRDefault="008020DA" w:rsidP="001A7351">
      <w:pPr>
        <w:numPr>
          <w:ilvl w:val="0"/>
          <w:numId w:val="10"/>
        </w:numPr>
      </w:pPr>
      <w:r w:rsidRPr="003E5CE7">
        <w:rPr>
          <w:b/>
        </w:rPr>
        <w:t>State Your Research Question:</w:t>
      </w:r>
      <w:r w:rsidRPr="003E5CE7">
        <w:t xml:space="preserve"> Clearly convey the primary focus so the reader knows what to anticipate.</w:t>
      </w:r>
    </w:p>
    <w:p w14:paraId="00000056" w14:textId="77777777" w:rsidR="006C3CE5" w:rsidRPr="003E5CE7" w:rsidRDefault="008020DA" w:rsidP="001A7351">
      <w:pPr>
        <w:numPr>
          <w:ilvl w:val="0"/>
          <w:numId w:val="10"/>
        </w:numPr>
      </w:pPr>
      <w:r w:rsidRPr="003E5CE7">
        <w:rPr>
          <w:b/>
        </w:rPr>
        <w:t>Present Relevant Background:</w:t>
      </w:r>
      <w:r w:rsidRPr="003E5CE7">
        <w:t xml:space="preserve"> Introduce pertinent theories and research findings that contextualize your thesis.</w:t>
      </w:r>
    </w:p>
    <w:p w14:paraId="00000057" w14:textId="77777777" w:rsidR="006C3CE5" w:rsidRPr="003E5CE7" w:rsidRDefault="008020DA" w:rsidP="001A7351">
      <w:pPr>
        <w:numPr>
          <w:ilvl w:val="0"/>
          <w:numId w:val="10"/>
        </w:numPr>
      </w:pPr>
      <w:r w:rsidRPr="003E5CE7">
        <w:rPr>
          <w:b/>
        </w:rPr>
        <w:t>Justify Your Thesis:</w:t>
      </w:r>
      <w:r w:rsidRPr="003E5CE7">
        <w:t xml:space="preserve"> Clarify the need for your research. Is it to provide policymakers a consolidated view of the literature? To explore relationships between variables in a unique manner? Or to reconcile conflicting theories? Be transparent about your paper's contribution without exaggerating.</w:t>
      </w:r>
    </w:p>
    <w:p w14:paraId="00000058" w14:textId="77777777" w:rsidR="006C3CE5" w:rsidRPr="003E5CE7" w:rsidRDefault="008020DA" w:rsidP="001A7351">
      <w:pPr>
        <w:numPr>
          <w:ilvl w:val="0"/>
          <w:numId w:val="10"/>
        </w:numPr>
      </w:pPr>
      <w:r w:rsidRPr="003E5CE7">
        <w:rPr>
          <w:b/>
        </w:rPr>
        <w:t>Guide the Reader:</w:t>
      </w:r>
      <w:r w:rsidRPr="003E5CE7">
        <w:t xml:space="preserve"> Outline your thesis structure and briefly explain how each section addresses your research question.</w:t>
      </w:r>
    </w:p>
    <w:p w14:paraId="00000059" w14:textId="77777777" w:rsidR="006C3CE5" w:rsidRPr="003E5CE7" w:rsidRDefault="008020DA" w:rsidP="001A7351">
      <w:pPr>
        <w:ind w:firstLine="0"/>
      </w:pPr>
      <w:r w:rsidRPr="003E5CE7">
        <w:t>Remember, your research questions and hypotheses should stem from and be justified by existing literature, not simply intuition.</w:t>
      </w:r>
    </w:p>
    <w:p w14:paraId="0000005A" w14:textId="77777777" w:rsidR="006C3CE5" w:rsidRPr="003E5CE7" w:rsidRDefault="006C3CE5" w:rsidP="001A7351">
      <w:pPr>
        <w:ind w:firstLine="0"/>
      </w:pPr>
    </w:p>
    <w:p w14:paraId="0000005B" w14:textId="22FF9429" w:rsidR="006C3CE5" w:rsidRPr="003E5CE7" w:rsidRDefault="008020DA" w:rsidP="00562175">
      <w:pPr>
        <w:pStyle w:val="APAEbene2"/>
      </w:pPr>
      <w:bookmarkStart w:id="3" w:name="_Toc154049966"/>
      <w:r w:rsidRPr="003E5CE7">
        <w:t>Empirical and replication thesis</w:t>
      </w:r>
      <w:bookmarkEnd w:id="3"/>
    </w:p>
    <w:p w14:paraId="0000005C" w14:textId="77777777" w:rsidR="006C3CE5" w:rsidRPr="003E5CE7" w:rsidRDefault="008020DA" w:rsidP="001A7351">
      <w:pPr>
        <w:ind w:firstLine="0"/>
      </w:pPr>
      <w:r w:rsidRPr="003E5CE7">
        <w:t>In both original and replication studies, introduce hypotheses in the introduction section to present the predictions or concepts being tested. Hypotheses serve a dual purpose: they articulate expectations derived from theories or prior research and establish the linkage between your study design and these anticipations.</w:t>
      </w:r>
    </w:p>
    <w:p w14:paraId="0000005D" w14:textId="77777777" w:rsidR="006C3CE5" w:rsidRPr="003E5CE7" w:rsidRDefault="008020DA" w:rsidP="001A7351">
      <w:pPr>
        <w:ind w:firstLine="0"/>
      </w:pPr>
      <w:r w:rsidRPr="003E5CE7">
        <w:lastRenderedPageBreak/>
        <w:t>Specifying Hypotheses:</w:t>
      </w:r>
    </w:p>
    <w:p w14:paraId="0000005E" w14:textId="77777777" w:rsidR="006C3CE5" w:rsidRPr="003E5CE7" w:rsidRDefault="008020DA" w:rsidP="001A7351">
      <w:pPr>
        <w:numPr>
          <w:ilvl w:val="0"/>
          <w:numId w:val="14"/>
        </w:numPr>
      </w:pPr>
      <w:r w:rsidRPr="003E5CE7">
        <w:t>Clearly specify anticipated relationships or differences between defined variables.</w:t>
      </w:r>
    </w:p>
    <w:p w14:paraId="0000005F" w14:textId="77777777" w:rsidR="006C3CE5" w:rsidRPr="003E5CE7" w:rsidRDefault="008020DA" w:rsidP="001A7351">
      <w:pPr>
        <w:numPr>
          <w:ilvl w:val="0"/>
          <w:numId w:val="14"/>
        </w:numPr>
      </w:pPr>
      <w:r w:rsidRPr="003E5CE7">
        <w:t>Predict relationships or differences between studied variables, e.g., "Hypothesis 1: A positive relationship exists between variable A and variable B." or "Individuals in condition 1 exhibit a significantly lower expression of variable A than those in condition 2 (hypothesis 1)."</w:t>
      </w:r>
    </w:p>
    <w:p w14:paraId="00000060" w14:textId="77777777" w:rsidR="006C3CE5" w:rsidRPr="003E5CE7" w:rsidRDefault="008020DA" w:rsidP="001A7351">
      <w:pPr>
        <w:ind w:firstLine="0"/>
      </w:pPr>
      <w:r w:rsidRPr="003E5CE7">
        <w:t>Testing and Reporting Hypotheses:</w:t>
      </w:r>
    </w:p>
    <w:p w14:paraId="00000061" w14:textId="72AA463B" w:rsidR="006C3CE5" w:rsidRPr="003E5CE7" w:rsidRDefault="008020DA" w:rsidP="001A7351">
      <w:pPr>
        <w:numPr>
          <w:ilvl w:val="0"/>
          <w:numId w:val="7"/>
        </w:numPr>
      </w:pPr>
      <w:r w:rsidRPr="003E5CE7">
        <w:t xml:space="preserve">Every formulated hypothesis must be </w:t>
      </w:r>
      <w:r w:rsidR="00682D8F" w:rsidRPr="003E5CE7">
        <w:t>tested,</w:t>
      </w:r>
      <w:r w:rsidRPr="003E5CE7">
        <w:t xml:space="preserve"> and its findings reported in the results section.</w:t>
      </w:r>
    </w:p>
    <w:p w14:paraId="00000062" w14:textId="77777777" w:rsidR="006C3CE5" w:rsidRPr="003E5CE7" w:rsidRDefault="008020DA" w:rsidP="001A7351">
      <w:pPr>
        <w:numPr>
          <w:ilvl w:val="0"/>
          <w:numId w:val="7"/>
        </w:numPr>
      </w:pPr>
      <w:r w:rsidRPr="003E5CE7">
        <w:t>Be mindful of time constraints and propose only what can realistically be tested, avoiding an excess of hypotheses.</w:t>
      </w:r>
    </w:p>
    <w:p w14:paraId="00000063" w14:textId="77777777" w:rsidR="006C3CE5" w:rsidRPr="003E5CE7" w:rsidRDefault="008020DA" w:rsidP="001A7351">
      <w:pPr>
        <w:ind w:firstLine="0"/>
      </w:pPr>
      <w:r w:rsidRPr="003E5CE7">
        <w:t>Expanding on Hypotheses:</w:t>
      </w:r>
    </w:p>
    <w:p w14:paraId="00000064" w14:textId="12C567B5" w:rsidR="006C3CE5" w:rsidRPr="003E5CE7" w:rsidRDefault="008020DA" w:rsidP="001A7351">
      <w:pPr>
        <w:numPr>
          <w:ilvl w:val="0"/>
          <w:numId w:val="3"/>
        </w:numPr>
      </w:pPr>
      <w:r w:rsidRPr="003E5CE7">
        <w:t xml:space="preserve">While a hypothesis typically addresses the primary expected outcome, additional (exploratory) hypotheses, informed by existing research, may </w:t>
      </w:r>
      <w:r w:rsidR="00276D75" w:rsidRPr="003E5CE7">
        <w:t>refine,</w:t>
      </w:r>
      <w:r w:rsidRPr="003E5CE7">
        <w:t xml:space="preserve"> or expand upon the central prediction.</w:t>
      </w:r>
    </w:p>
    <w:p w14:paraId="00000066" w14:textId="29432F82" w:rsidR="006C3CE5" w:rsidRPr="003E5CE7" w:rsidRDefault="008020DA" w:rsidP="00F67C70">
      <w:pPr>
        <w:numPr>
          <w:ilvl w:val="0"/>
          <w:numId w:val="3"/>
        </w:numPr>
      </w:pPr>
      <w:r w:rsidRPr="003E5CE7">
        <w:t>Clearly separate your confirmatory and exploratory analysis. Exploratory analyses involve unplanned tests of post hoc hypotheses, potentially influenced by some research results. Conversely, confirmatory hypotheses entail planned tests of a priori hypotheses, uninfluenced by research outcomes.</w:t>
      </w:r>
    </w:p>
    <w:p w14:paraId="00000067" w14:textId="77777777" w:rsidR="006C3CE5" w:rsidRPr="003E5CE7" w:rsidRDefault="008020DA" w:rsidP="001A7351">
      <w:pPr>
        <w:ind w:firstLine="0"/>
        <w:rPr>
          <w:b/>
        </w:rPr>
      </w:pPr>
      <w:r w:rsidRPr="003E5CE7">
        <w:t>Additional information for students writing a replication thesis</w:t>
      </w:r>
      <w:r w:rsidRPr="003E5CE7">
        <w:rPr>
          <w:b/>
        </w:rPr>
        <w:t>:</w:t>
      </w:r>
    </w:p>
    <w:p w14:paraId="00000068" w14:textId="77777777" w:rsidR="006C3CE5" w:rsidRPr="003E5CE7" w:rsidRDefault="008020DA" w:rsidP="001A7351">
      <w:pPr>
        <w:numPr>
          <w:ilvl w:val="0"/>
          <w:numId w:val="15"/>
        </w:numPr>
      </w:pPr>
      <w:r w:rsidRPr="003E5CE7">
        <w:t>Discuss in the introduction literature related to the replication debate.</w:t>
      </w:r>
    </w:p>
    <w:p w14:paraId="00000069" w14:textId="77777777" w:rsidR="006C3CE5" w:rsidRPr="003E5CE7" w:rsidRDefault="008020DA" w:rsidP="001A7351">
      <w:pPr>
        <w:numPr>
          <w:ilvl w:val="0"/>
          <w:numId w:val="15"/>
        </w:numPr>
      </w:pPr>
      <w:r w:rsidRPr="003E5CE7">
        <w:t>Outline the original article, its objectives, and the derivation of its hypotheses, while avoiding a thorough reiteration of its entire theoretical framework.</w:t>
      </w:r>
    </w:p>
    <w:p w14:paraId="0000006A" w14:textId="77777777" w:rsidR="006C3CE5" w:rsidRPr="003E5CE7" w:rsidRDefault="008020DA" w:rsidP="001A7351">
      <w:pPr>
        <w:numPr>
          <w:ilvl w:val="0"/>
          <w:numId w:val="15"/>
        </w:numPr>
      </w:pPr>
      <w:r w:rsidRPr="003E5CE7">
        <w:lastRenderedPageBreak/>
        <w:t>Ensure you detail the hypotheses and clarify all paradigms and constructs involved.</w:t>
      </w:r>
    </w:p>
    <w:p w14:paraId="0000006B" w14:textId="77777777" w:rsidR="006C3CE5" w:rsidRPr="003E5CE7" w:rsidRDefault="008020DA" w:rsidP="001A7351">
      <w:pPr>
        <w:numPr>
          <w:ilvl w:val="0"/>
          <w:numId w:val="15"/>
        </w:numPr>
      </w:pPr>
      <w:r w:rsidRPr="003E5CE7">
        <w:t>Critically assess the original study. Reserve critiques about its execution or context for the discussion section, while addressing replicability issues in the theory section</w:t>
      </w:r>
    </w:p>
    <w:p w14:paraId="1CA8057F" w14:textId="77777777" w:rsidR="00572375" w:rsidRPr="003E5CE7" w:rsidRDefault="00572375" w:rsidP="00572375">
      <w:pPr>
        <w:ind w:left="1440" w:firstLine="0"/>
      </w:pPr>
    </w:p>
    <w:bookmarkStart w:id="4" w:name="_Toc154049967"/>
    <w:p w14:paraId="0000006D" w14:textId="13C1809A" w:rsidR="006C3CE5" w:rsidRPr="003E5CE7" w:rsidRDefault="00000000" w:rsidP="00562175">
      <w:pPr>
        <w:pStyle w:val="APAEbene2"/>
      </w:pPr>
      <w:sdt>
        <w:sdtPr>
          <w:tag w:val="goog_rdk_5"/>
          <w:id w:val="1185952604"/>
        </w:sdtPr>
        <w:sdtContent/>
      </w:sdt>
      <w:sdt>
        <w:sdtPr>
          <w:tag w:val="goog_rdk_6"/>
          <w:id w:val="-1391033668"/>
        </w:sdtPr>
        <w:sdtContent/>
      </w:sdt>
      <w:sdt>
        <w:sdtPr>
          <w:tag w:val="goog_rdk_7"/>
          <w:id w:val="-1081221008"/>
        </w:sdtPr>
        <w:sdtContent/>
      </w:sdt>
      <w:r w:rsidR="008020DA" w:rsidRPr="003E5CE7">
        <w:t>Literature review thesis</w:t>
      </w:r>
      <w:bookmarkEnd w:id="4"/>
    </w:p>
    <w:p w14:paraId="0000006E" w14:textId="77777777" w:rsidR="006C3CE5" w:rsidRPr="003E5CE7" w:rsidRDefault="008020DA" w:rsidP="001A7351">
      <w:pPr>
        <w:pBdr>
          <w:top w:val="nil"/>
          <w:left w:val="nil"/>
          <w:bottom w:val="nil"/>
          <w:right w:val="nil"/>
          <w:between w:val="nil"/>
        </w:pBdr>
        <w:ind w:firstLine="0"/>
      </w:pPr>
      <w:r w:rsidRPr="003E5CE7">
        <w:t>Provide a critical analysis of existing literature on a specific topic to identify gaps, establish context, and guide future research. Please ensure your sources (18-25 scientific papers) are recent (preferably literature from the last 8 years) and relevant to assure the timeliness and applicability of your review. If available literature on the topic is scarce, include all relevant articles regardless of their publication date. If there is an abundance of available literature, establish and clearly state reasonable criteria to narrow down your selection, ensuring focused and relevant review.</w:t>
      </w:r>
    </w:p>
    <w:p w14:paraId="0000006F" w14:textId="77777777" w:rsidR="006C3CE5" w:rsidRPr="003E5CE7" w:rsidRDefault="008020DA" w:rsidP="001A7351">
      <w:pPr>
        <w:ind w:firstLine="0"/>
      </w:pPr>
      <w:r w:rsidRPr="003E5CE7">
        <w:t>Specifying Hypotheses:</w:t>
      </w:r>
    </w:p>
    <w:p w14:paraId="00000070" w14:textId="570D7926" w:rsidR="006C3CE5" w:rsidRPr="003E5CE7" w:rsidRDefault="008020DA" w:rsidP="001A7351">
      <w:pPr>
        <w:numPr>
          <w:ilvl w:val="0"/>
          <w:numId w:val="14"/>
        </w:numPr>
      </w:pPr>
      <w:r w:rsidRPr="003E5CE7">
        <w:t>Clearly specify anticipated relationships or differences between defined variables (please be inclusive of different</w:t>
      </w:r>
      <w:r w:rsidR="0054262B">
        <w:t xml:space="preserve"> ways to</w:t>
      </w:r>
      <w:r w:rsidRPr="003E5CE7">
        <w:t xml:space="preserve"> </w:t>
      </w:r>
      <w:r w:rsidR="0054262B">
        <w:t xml:space="preserve">operationalization </w:t>
      </w:r>
      <w:r w:rsidRPr="003E5CE7">
        <w:t>your constructs of interest, e.g.</w:t>
      </w:r>
      <w:r w:rsidR="00C7733A">
        <w:t>,</w:t>
      </w:r>
      <w:r w:rsidRPr="003E5CE7">
        <w:t xml:space="preserve"> pro-environmental behavior could be measured by the times someone has taken public transportation, helping to clean up a park, voting for environmental policies, saving energy etc.).</w:t>
      </w:r>
    </w:p>
    <w:p w14:paraId="00000071" w14:textId="77777777" w:rsidR="006C3CE5" w:rsidRPr="003E5CE7" w:rsidRDefault="008020DA" w:rsidP="001A7351">
      <w:pPr>
        <w:numPr>
          <w:ilvl w:val="0"/>
          <w:numId w:val="14"/>
        </w:numPr>
      </w:pPr>
      <w:r w:rsidRPr="003E5CE7">
        <w:t xml:space="preserve">Predict relationships or differences between constructs, e.g., "Hypothesis 1: A positive relationship exists between construct A and construct B." </w:t>
      </w:r>
    </w:p>
    <w:p w14:paraId="00000072" w14:textId="77777777" w:rsidR="006C3CE5" w:rsidRPr="003E5CE7" w:rsidRDefault="008020DA" w:rsidP="001A7351">
      <w:pPr>
        <w:ind w:firstLine="0"/>
      </w:pPr>
      <w:r w:rsidRPr="003E5CE7">
        <w:t>Testing and Reporting Hypotheses:</w:t>
      </w:r>
    </w:p>
    <w:p w14:paraId="00000073" w14:textId="77777777" w:rsidR="006C3CE5" w:rsidRPr="003E5CE7" w:rsidRDefault="008020DA" w:rsidP="001A7351">
      <w:pPr>
        <w:numPr>
          <w:ilvl w:val="0"/>
          <w:numId w:val="7"/>
        </w:numPr>
      </w:pPr>
      <w:r w:rsidRPr="003E5CE7">
        <w:t>Use the formulated hypothesis to guide your research process as well as the write-up of the literature review.</w:t>
      </w:r>
    </w:p>
    <w:p w14:paraId="00000074" w14:textId="77777777" w:rsidR="006C3CE5" w:rsidRPr="003E5CE7" w:rsidRDefault="008020DA" w:rsidP="001A7351">
      <w:pPr>
        <w:numPr>
          <w:ilvl w:val="0"/>
          <w:numId w:val="7"/>
        </w:numPr>
      </w:pPr>
      <w:r w:rsidRPr="003E5CE7">
        <w:lastRenderedPageBreak/>
        <w:t>Be mindful of time constraints and propose only what can realistically be reviewed, avoiding an excess of hypotheses.</w:t>
      </w:r>
    </w:p>
    <w:p w14:paraId="00000075" w14:textId="77777777" w:rsidR="006C3CE5" w:rsidRPr="003E5CE7" w:rsidRDefault="008020DA" w:rsidP="001A7351">
      <w:pPr>
        <w:ind w:firstLine="0"/>
      </w:pPr>
      <w:r w:rsidRPr="003E5CE7">
        <w:t>Expanding on Hypotheses:</w:t>
      </w:r>
    </w:p>
    <w:p w14:paraId="00000076" w14:textId="4AA23269" w:rsidR="006C3CE5" w:rsidRPr="003E5CE7" w:rsidRDefault="008020DA" w:rsidP="001A7351">
      <w:pPr>
        <w:numPr>
          <w:ilvl w:val="0"/>
          <w:numId w:val="7"/>
        </w:numPr>
        <w:pBdr>
          <w:top w:val="nil"/>
          <w:left w:val="nil"/>
          <w:bottom w:val="nil"/>
          <w:right w:val="nil"/>
          <w:between w:val="nil"/>
        </w:pBdr>
      </w:pPr>
      <w:r w:rsidRPr="003E5CE7">
        <w:t xml:space="preserve">While a hypothesis typically addresses the primary expected outcome, additional (exploratory) hypotheses, informed by your reading, may </w:t>
      </w:r>
      <w:r w:rsidR="00276D75" w:rsidRPr="003E5CE7">
        <w:t>refine,</w:t>
      </w:r>
      <w:r w:rsidRPr="003E5CE7">
        <w:t xml:space="preserve"> or expand upon the central prediction.</w:t>
      </w:r>
    </w:p>
    <w:p w14:paraId="00000077" w14:textId="77777777" w:rsidR="006C3CE5" w:rsidRPr="003E5CE7" w:rsidRDefault="006C3CE5" w:rsidP="001A7351"/>
    <w:p w14:paraId="00000082" w14:textId="0E39603A" w:rsidR="006C3CE5" w:rsidRPr="003E5CE7" w:rsidRDefault="008020DA" w:rsidP="00562175">
      <w:pPr>
        <w:pStyle w:val="APAEbene10"/>
        <w:rPr>
          <w:sz w:val="28"/>
          <w:szCs w:val="28"/>
        </w:rPr>
      </w:pPr>
      <w:bookmarkStart w:id="5" w:name="_Toc154049968"/>
      <w:r w:rsidRPr="003E5CE7">
        <w:rPr>
          <w:sz w:val="28"/>
          <w:szCs w:val="28"/>
        </w:rPr>
        <w:t>Method</w:t>
      </w:r>
      <w:bookmarkEnd w:id="5"/>
    </w:p>
    <w:p w14:paraId="00000083" w14:textId="3D4F5E0D" w:rsidR="006C3CE5" w:rsidRPr="003E5CE7" w:rsidRDefault="008020DA" w:rsidP="00562175">
      <w:pPr>
        <w:pStyle w:val="APAEbene2"/>
      </w:pPr>
      <w:bookmarkStart w:id="6" w:name="_Toc154049969"/>
      <w:r w:rsidRPr="003E5CE7">
        <w:t>Empirical and replication thesis</w:t>
      </w:r>
      <w:bookmarkEnd w:id="6"/>
    </w:p>
    <w:p w14:paraId="00000084" w14:textId="77777777" w:rsidR="006C3CE5" w:rsidRPr="003E5CE7" w:rsidRDefault="008020DA" w:rsidP="001A7351">
      <w:r w:rsidRPr="003E5CE7">
        <w:t>If you are writing an empirical or replication paper, report all inclusion criteria for your study (if applicable) or whether subjects were excluded from the analysis, and if so, by which criteria.</w:t>
      </w:r>
    </w:p>
    <w:p w14:paraId="00000085" w14:textId="77777777" w:rsidR="006C3CE5" w:rsidRPr="003E5CE7" w:rsidRDefault="008020DA" w:rsidP="001A7351">
      <w:r w:rsidRPr="003E5CE7">
        <w:t>Describe relevant information about subjects (age, gender, ethnicity if applicable, occupational status, work experience, etc.). In addition to age and gender, different information about subjects may be relevant to your work, depending on the research question. If participants have missing values, how were these handled?</w:t>
      </w:r>
    </w:p>
    <w:p w14:paraId="00000086" w14:textId="77777777" w:rsidR="006C3CE5" w:rsidRPr="003E5CE7" w:rsidRDefault="008020DA" w:rsidP="001A7351">
      <w:r w:rsidRPr="003E5CE7">
        <w:t>Describe the data collection (where was the data collected? e.g., lab, field, online, what software was used (if applicable), duration of data collection, whether participants were compensated, and if so, what compensation.</w:t>
      </w:r>
    </w:p>
    <w:p w14:paraId="00000087" w14:textId="77777777" w:rsidR="006C3CE5" w:rsidRPr="003E5CE7" w:rsidRDefault="008020DA" w:rsidP="001A7351">
      <w:r w:rsidRPr="003E5CE7">
        <w:t xml:space="preserve">Describe the criteria you used to calculate the required sample size (e.g., power analysis, time constraints). What other criteria were used to decide when to stop collecting data? </w:t>
      </w:r>
    </w:p>
    <w:p w14:paraId="00000088" w14:textId="77777777" w:rsidR="006C3CE5" w:rsidRPr="003E5CE7" w:rsidRDefault="008020DA" w:rsidP="001A7351">
      <w:r w:rsidRPr="003E5CE7">
        <w:t>Describe the study design: how many conditions were there? How were participants assigned to each condition? What did participants do?</w:t>
      </w:r>
    </w:p>
    <w:p w14:paraId="00000089" w14:textId="4480ED5E" w:rsidR="006C3CE5" w:rsidRPr="003E5CE7" w:rsidRDefault="008020DA" w:rsidP="001A7351">
      <w:r w:rsidRPr="003E5CE7">
        <w:lastRenderedPageBreak/>
        <w:t>Describe the study materials and measurements taken, e.g</w:t>
      </w:r>
      <w:r w:rsidR="0054262B">
        <w:t xml:space="preserve">. </w:t>
      </w:r>
      <w:r w:rsidRPr="003E5CE7">
        <w:t>What stimuli/questionnaires were used.</w:t>
      </w:r>
    </w:p>
    <w:p w14:paraId="0000008A" w14:textId="77777777" w:rsidR="006C3CE5" w:rsidRPr="003E5CE7" w:rsidRDefault="006C3CE5" w:rsidP="001A7351"/>
    <w:p w14:paraId="0000008B" w14:textId="5B19E808" w:rsidR="006C3CE5" w:rsidRPr="003E5CE7" w:rsidRDefault="008020DA" w:rsidP="00562175">
      <w:pPr>
        <w:pStyle w:val="APAEbene2"/>
      </w:pPr>
      <w:r w:rsidRPr="003E5CE7">
        <w:t xml:space="preserve"> </w:t>
      </w:r>
      <w:bookmarkStart w:id="7" w:name="_Toc154049970"/>
      <w:sdt>
        <w:sdtPr>
          <w:tag w:val="goog_rdk_35"/>
          <w:id w:val="-422260575"/>
        </w:sdtPr>
        <w:sdtContent/>
      </w:sdt>
      <w:sdt>
        <w:sdtPr>
          <w:tag w:val="goog_rdk_36"/>
          <w:id w:val="306602632"/>
        </w:sdtPr>
        <w:sdtContent/>
      </w:sdt>
      <w:sdt>
        <w:sdtPr>
          <w:tag w:val="goog_rdk_37"/>
          <w:id w:val="1638527953"/>
        </w:sdtPr>
        <w:sdtContent/>
      </w:sdt>
      <w:sdt>
        <w:sdtPr>
          <w:tag w:val="goog_rdk_38"/>
          <w:id w:val="364098963"/>
        </w:sdtPr>
        <w:sdtContent/>
      </w:sdt>
      <w:r w:rsidRPr="003E5CE7">
        <w:t>Literature review thesis</w:t>
      </w:r>
      <w:bookmarkEnd w:id="7"/>
    </w:p>
    <w:p w14:paraId="0000008C" w14:textId="11871DAF" w:rsidR="006C3CE5" w:rsidRPr="003E5CE7" w:rsidRDefault="008020DA" w:rsidP="001A7351">
      <w:pPr>
        <w:ind w:firstLine="0"/>
      </w:pPr>
      <w:r w:rsidRPr="003E5CE7">
        <w:t xml:space="preserve">If you work on a literature review without original empirical work or a replication, your research sample consists of the articles. Therefore, your methods section should describe the literature review methodology in detail. List the databases and the keywords you used when searching and selecting the research papers for your review. Describe inclusion and exclusion criteria you used to decide which papers to include. </w:t>
      </w:r>
      <w:sdt>
        <w:sdtPr>
          <w:tag w:val="goog_rdk_39"/>
          <w:id w:val="2057345051"/>
        </w:sdtPr>
        <w:sdtContent/>
      </w:sdt>
      <w:sdt>
        <w:sdtPr>
          <w:tag w:val="goog_rdk_40"/>
          <w:id w:val="-1863354095"/>
        </w:sdtPr>
        <w:sdtContent/>
      </w:sdt>
    </w:p>
    <w:p w14:paraId="0000008E" w14:textId="097277CF" w:rsidR="006C3CE5" w:rsidRPr="003E5CE7" w:rsidRDefault="008020DA" w:rsidP="00781624">
      <w:r w:rsidRPr="003E5CE7">
        <w:t xml:space="preserve">Of course, scientific books/reference works/textbook literature can also be used. In addition, internet sources can be used in individual cases, </w:t>
      </w:r>
      <w:r w:rsidR="00682D8F" w:rsidRPr="003E5CE7">
        <w:t>e.g.,</w:t>
      </w:r>
      <w:r w:rsidRPr="003E5CE7">
        <w:t xml:space="preserve"> for:</w:t>
      </w:r>
    </w:p>
    <w:p w14:paraId="0000008F" w14:textId="7178FF23" w:rsidR="006C3CE5" w:rsidRPr="003E5CE7" w:rsidRDefault="008020DA" w:rsidP="00E019D8">
      <w:pPr>
        <w:pStyle w:val="Listenabsatz"/>
        <w:numPr>
          <w:ilvl w:val="0"/>
          <w:numId w:val="41"/>
        </w:numPr>
      </w:pPr>
      <w:r w:rsidRPr="003E5CE7">
        <w:t>company and industry information (</w:t>
      </w:r>
      <w:r w:rsidR="00682D8F" w:rsidRPr="003E5CE7">
        <w:t>e.g.,</w:t>
      </w:r>
      <w:r w:rsidRPr="003E5CE7">
        <w:t xml:space="preserve"> company pages or association pages) in the context of an empirical study</w:t>
      </w:r>
    </w:p>
    <w:p w14:paraId="00000090" w14:textId="77777777" w:rsidR="006C3CE5" w:rsidRPr="003E5CE7" w:rsidRDefault="008020DA" w:rsidP="00E019D8">
      <w:pPr>
        <w:pStyle w:val="Listenabsatz"/>
        <w:numPr>
          <w:ilvl w:val="0"/>
          <w:numId w:val="41"/>
        </w:numPr>
      </w:pPr>
      <w:r w:rsidRPr="003E5CE7">
        <w:t>working papers (unpublished works)</w:t>
      </w:r>
    </w:p>
    <w:p w14:paraId="00000091" w14:textId="77777777" w:rsidR="006C3CE5" w:rsidRPr="003E5CE7" w:rsidRDefault="008020DA" w:rsidP="00E019D8">
      <w:pPr>
        <w:pStyle w:val="Listenabsatz"/>
        <w:numPr>
          <w:ilvl w:val="0"/>
          <w:numId w:val="41"/>
        </w:numPr>
      </w:pPr>
      <w:r w:rsidRPr="003E5CE7">
        <w:t>technical reports by scientific authors</w:t>
      </w:r>
    </w:p>
    <w:p w14:paraId="00000092" w14:textId="629181FA" w:rsidR="006C3CE5" w:rsidRPr="003E5CE7" w:rsidRDefault="008020DA" w:rsidP="00E019D8">
      <w:pPr>
        <w:pStyle w:val="Listenabsatz"/>
        <w:numPr>
          <w:ilvl w:val="0"/>
          <w:numId w:val="41"/>
        </w:numPr>
      </w:pPr>
      <w:r w:rsidRPr="003E5CE7">
        <w:t>Non-scientific and unsuitable published sources (Wikipedia, lecture notes, other bachelor</w:t>
      </w:r>
      <w:r w:rsidR="008045F4">
        <w:t>’s</w:t>
      </w:r>
      <w:r w:rsidRPr="003E5CE7">
        <w:t xml:space="preserve"> </w:t>
      </w:r>
      <w:r w:rsidR="008045F4">
        <w:t xml:space="preserve">/ master’s </w:t>
      </w:r>
      <w:r w:rsidRPr="003E5CE7">
        <w:t xml:space="preserve">theses) are not recommended! </w:t>
      </w:r>
    </w:p>
    <w:p w14:paraId="64BA35E9" w14:textId="77777777" w:rsidR="00E019D8" w:rsidRPr="003E5CE7" w:rsidRDefault="00E019D8" w:rsidP="00E019D8">
      <w:pPr>
        <w:ind w:left="720" w:firstLine="0"/>
      </w:pPr>
    </w:p>
    <w:p w14:paraId="00000093" w14:textId="37122EB1" w:rsidR="006C3CE5" w:rsidRPr="003E5CE7" w:rsidRDefault="00214B4E" w:rsidP="001A7351">
      <w:pPr>
        <w:pStyle w:val="berschrift4"/>
        <w:keepNext w:val="0"/>
        <w:rPr>
          <w:i w:val="0"/>
          <w:szCs w:val="24"/>
        </w:rPr>
      </w:pPr>
      <w:bookmarkStart w:id="8" w:name="_heading=h.xmttl8t6lykj" w:colFirst="0" w:colLast="0"/>
      <w:bookmarkEnd w:id="8"/>
      <w:r w:rsidRPr="003E5CE7">
        <w:rPr>
          <w:i w:val="0"/>
          <w:szCs w:val="24"/>
        </w:rPr>
        <w:t>To</w:t>
      </w:r>
      <w:r w:rsidR="008020DA" w:rsidRPr="003E5CE7">
        <w:rPr>
          <w:i w:val="0"/>
          <w:szCs w:val="24"/>
        </w:rPr>
        <w:t xml:space="preserve"> generate a comprehensive and reproducible literature review please implement a protocol for your review. This helps you to make good decisions and document your selection and analysis logic. Report your protocol in the appendix of your thesis. Please answer the following questions within your review protocol:</w:t>
      </w:r>
    </w:p>
    <w:p w14:paraId="00000094" w14:textId="77777777" w:rsidR="006C3CE5" w:rsidRPr="003E5CE7" w:rsidRDefault="008020DA" w:rsidP="00E019D8">
      <w:pPr>
        <w:pStyle w:val="Listenabsatz"/>
        <w:numPr>
          <w:ilvl w:val="0"/>
          <w:numId w:val="42"/>
        </w:numPr>
      </w:pPr>
      <w:r w:rsidRPr="003E5CE7">
        <w:t>What are the primary review questions applied to the literature research?</w:t>
      </w:r>
    </w:p>
    <w:p w14:paraId="00000095" w14:textId="77777777" w:rsidR="006C3CE5" w:rsidRPr="003E5CE7" w:rsidRDefault="008020DA" w:rsidP="00E019D8">
      <w:pPr>
        <w:pStyle w:val="Listenabsatz"/>
        <w:numPr>
          <w:ilvl w:val="0"/>
          <w:numId w:val="42"/>
        </w:numPr>
      </w:pPr>
      <w:r w:rsidRPr="003E5CE7">
        <w:t>Which databases or materials did you consult/use/utilize in your search??</w:t>
      </w:r>
    </w:p>
    <w:p w14:paraId="00000096" w14:textId="77777777" w:rsidR="006C3CE5" w:rsidRPr="003E5CE7" w:rsidRDefault="008020DA" w:rsidP="00E019D8">
      <w:pPr>
        <w:pStyle w:val="Listenabsatz"/>
        <w:numPr>
          <w:ilvl w:val="0"/>
          <w:numId w:val="42"/>
        </w:numPr>
      </w:pPr>
      <w:r w:rsidRPr="003E5CE7">
        <w:lastRenderedPageBreak/>
        <w:t>What was your search strategy, and which keywords or search queries did you use?</w:t>
      </w:r>
    </w:p>
    <w:p w14:paraId="00000097" w14:textId="77777777" w:rsidR="006C3CE5" w:rsidRPr="003E5CE7" w:rsidRDefault="008020DA" w:rsidP="00E019D8">
      <w:pPr>
        <w:pStyle w:val="Listenabsatz"/>
        <w:numPr>
          <w:ilvl w:val="0"/>
          <w:numId w:val="42"/>
        </w:numPr>
      </w:pPr>
      <w:r w:rsidRPr="003E5CE7">
        <w:t>What are the selection criteria (inclusion/exclusion) for the papers?</w:t>
      </w:r>
    </w:p>
    <w:p w14:paraId="00000098" w14:textId="106B645A" w:rsidR="006C3CE5" w:rsidRPr="003E5CE7" w:rsidRDefault="008020DA" w:rsidP="00E07506">
      <w:r w:rsidRPr="003E5CE7">
        <w:t>When reporting your search protocol and its results in your methods section, or the appendix of your thesis, use the template from Appendix D, and adapt it to your literature search.</w:t>
      </w:r>
    </w:p>
    <w:p w14:paraId="0000009A" w14:textId="77777777" w:rsidR="006C3CE5" w:rsidRPr="003E5CE7" w:rsidRDefault="006C3CE5" w:rsidP="00781624">
      <w:pPr>
        <w:ind w:firstLine="0"/>
        <w:jc w:val="both"/>
      </w:pPr>
    </w:p>
    <w:p w14:paraId="0000009C" w14:textId="48925076" w:rsidR="006C3CE5" w:rsidRPr="003E5CE7" w:rsidRDefault="008020DA" w:rsidP="00562175">
      <w:pPr>
        <w:pStyle w:val="APAEbene10"/>
        <w:rPr>
          <w:sz w:val="28"/>
          <w:szCs w:val="28"/>
        </w:rPr>
      </w:pPr>
      <w:bookmarkStart w:id="9" w:name="_Toc154049971"/>
      <w:r w:rsidRPr="003E5CE7">
        <w:rPr>
          <w:sz w:val="28"/>
          <w:szCs w:val="28"/>
        </w:rPr>
        <w:t>Results</w:t>
      </w:r>
      <w:bookmarkEnd w:id="9"/>
    </w:p>
    <w:p w14:paraId="0000009D" w14:textId="5CB361F2" w:rsidR="006C3CE5" w:rsidRPr="003E5CE7" w:rsidRDefault="008020DA" w:rsidP="00562175">
      <w:pPr>
        <w:pStyle w:val="APAEbene2"/>
      </w:pPr>
      <w:bookmarkStart w:id="10" w:name="_Toc154049972"/>
      <w:r w:rsidRPr="003E5CE7">
        <w:t>Empirical and replication thesis</w:t>
      </w:r>
      <w:bookmarkEnd w:id="10"/>
    </w:p>
    <w:p w14:paraId="0000009E" w14:textId="77777777" w:rsidR="006C3CE5" w:rsidRPr="003E5CE7" w:rsidRDefault="008020DA" w:rsidP="001A7351">
      <w:r w:rsidRPr="003E5CE7">
        <w:t xml:space="preserve">In the case of empirical work (or replication), describe here the analyses performed. The confirmatory (hypothesis-testing, pre-planned) analyses are to be strictly distinguished from the exploratory analyses. </w:t>
      </w:r>
    </w:p>
    <w:p w14:paraId="0000009F" w14:textId="77777777" w:rsidR="006C3CE5" w:rsidRPr="003E5CE7" w:rsidRDefault="008020DA" w:rsidP="001A7351">
      <w:r w:rsidRPr="003E5CE7">
        <w:t>Describe here the descriptive statistics as well as the results of the inferential statistical analyses performed. Report which inferential statistical tests were performed to test which hypotheses (e.g., ANOVA, linear regression, chi-square test). Provide degrees of freedom, p-values, test statistics, effect sizes if possible, and confidence intervals. What statistical software was used for data analysis?</w:t>
      </w:r>
    </w:p>
    <w:p w14:paraId="7C2D84A1" w14:textId="60BFE549" w:rsidR="008B7952" w:rsidRPr="003E5CE7" w:rsidRDefault="008020DA" w:rsidP="00E019D8">
      <w:r w:rsidRPr="003E5CE7">
        <w:t>Please note that all planned analyses must be reported here. You are free to perform and report the exploratory analyses.</w:t>
      </w:r>
    </w:p>
    <w:p w14:paraId="2A895D80" w14:textId="77777777" w:rsidR="00376D8A" w:rsidRPr="003E5CE7" w:rsidRDefault="00376D8A" w:rsidP="00E019D8"/>
    <w:bookmarkStart w:id="11" w:name="_Toc154049973"/>
    <w:p w14:paraId="000000A2" w14:textId="2B56BA6E" w:rsidR="006C3CE5" w:rsidRPr="003E5CE7" w:rsidRDefault="00000000" w:rsidP="00562175">
      <w:pPr>
        <w:pStyle w:val="APAEbene2"/>
      </w:pPr>
      <w:sdt>
        <w:sdtPr>
          <w:tag w:val="goog_rdk_41"/>
          <w:id w:val="-1646742074"/>
        </w:sdtPr>
        <w:sdtContent/>
      </w:sdt>
      <w:sdt>
        <w:sdtPr>
          <w:tag w:val="goog_rdk_42"/>
          <w:id w:val="-605190029"/>
        </w:sdtPr>
        <w:sdtContent/>
      </w:sdt>
      <w:sdt>
        <w:sdtPr>
          <w:tag w:val="goog_rdk_43"/>
          <w:id w:val="-151607989"/>
        </w:sdtPr>
        <w:sdtContent/>
      </w:sdt>
      <w:sdt>
        <w:sdtPr>
          <w:tag w:val="goog_rdk_44"/>
          <w:id w:val="-2058620175"/>
        </w:sdtPr>
        <w:sdtContent/>
      </w:sdt>
      <w:r w:rsidR="008020DA" w:rsidRPr="003E5CE7">
        <w:t>Literature review thesis</w:t>
      </w:r>
      <w:bookmarkEnd w:id="11"/>
    </w:p>
    <w:p w14:paraId="000000A3" w14:textId="77777777" w:rsidR="006C3CE5" w:rsidRPr="003E5CE7" w:rsidRDefault="008020DA" w:rsidP="001A7351">
      <w:r w:rsidRPr="003E5CE7">
        <w:t xml:space="preserve">This is where the answer to your research question is found. The simplest form of validation is based on a simple descriptive method in which you list in a table all the studies that you found when you searched (using the specified search terms in the defined search engines) for the hypothesis you made. After that, in the simplest case, you could count out </w:t>
      </w:r>
      <w:r w:rsidRPr="003E5CE7">
        <w:lastRenderedPageBreak/>
        <w:t>how many studies speak for and how many against the effect specified in the research question. See Table 1 for an example.</w:t>
      </w:r>
    </w:p>
    <w:p w14:paraId="289F89D6" w14:textId="77777777" w:rsidR="005B18E5" w:rsidRPr="003E5CE7" w:rsidRDefault="005B18E5" w:rsidP="001A7351"/>
    <w:p w14:paraId="000000A5" w14:textId="77777777" w:rsidR="006C3CE5" w:rsidRPr="003E5CE7" w:rsidRDefault="008020DA" w:rsidP="005B18E5">
      <w:pPr>
        <w:ind w:firstLine="0"/>
        <w:rPr>
          <w:b/>
          <w:bCs/>
        </w:rPr>
      </w:pPr>
      <w:r w:rsidRPr="003E5CE7">
        <w:rPr>
          <w:b/>
          <w:bCs/>
        </w:rPr>
        <w:t>Table 1</w:t>
      </w:r>
    </w:p>
    <w:p w14:paraId="476E31D9" w14:textId="7099A506" w:rsidR="002B297E" w:rsidRPr="003E5CE7" w:rsidRDefault="000E20B3" w:rsidP="002B297E">
      <w:pPr>
        <w:ind w:firstLine="0"/>
        <w:rPr>
          <w:i/>
        </w:rPr>
      </w:pPr>
      <w:r w:rsidRPr="003E5CE7">
        <w:rPr>
          <w:i/>
        </w:rPr>
        <w:t>Provide Table Title</w:t>
      </w:r>
    </w:p>
    <w:tbl>
      <w:tblPr>
        <w:tblStyle w:val="5"/>
        <w:tblW w:w="9285" w:type="dxa"/>
        <w:tblInd w:w="-108" w:type="dxa"/>
        <w:tblBorders>
          <w:top w:val="single" w:sz="8" w:space="0" w:color="000000"/>
          <w:bottom w:val="single" w:sz="8" w:space="0" w:color="000000"/>
        </w:tblBorders>
        <w:tblLayout w:type="fixed"/>
        <w:tblLook w:val="0420" w:firstRow="1" w:lastRow="0" w:firstColumn="0" w:lastColumn="0" w:noHBand="0" w:noVBand="1"/>
      </w:tblPr>
      <w:tblGrid>
        <w:gridCol w:w="840"/>
        <w:gridCol w:w="1380"/>
        <w:gridCol w:w="1635"/>
        <w:gridCol w:w="1560"/>
        <w:gridCol w:w="1470"/>
        <w:gridCol w:w="495"/>
        <w:gridCol w:w="1800"/>
        <w:gridCol w:w="105"/>
      </w:tblGrid>
      <w:tr w:rsidR="006C3CE5" w:rsidRPr="003E5CE7" w14:paraId="7A9B4912" w14:textId="77777777" w:rsidTr="006C3CE5">
        <w:trPr>
          <w:cnfStyle w:val="100000000000" w:firstRow="1" w:lastRow="0" w:firstColumn="0" w:lastColumn="0" w:oddVBand="0" w:evenVBand="0" w:oddHBand="0" w:evenHBand="0" w:firstRowFirstColumn="0" w:firstRowLastColumn="0" w:lastRowFirstColumn="0" w:lastRowLastColumn="0"/>
        </w:trPr>
        <w:tc>
          <w:tcPr>
            <w:tcW w:w="840" w:type="dxa"/>
          </w:tcPr>
          <w:p w14:paraId="000000A6" w14:textId="77777777" w:rsidR="006C3CE5" w:rsidRPr="003E5CE7" w:rsidRDefault="008020DA" w:rsidP="001A7351">
            <w:pPr>
              <w:widowControl w:val="0"/>
              <w:ind w:firstLine="0"/>
              <w:jc w:val="center"/>
              <w:rPr>
                <w:rFonts w:ascii="Times New Roman" w:eastAsia="Times New Roman" w:hAnsi="Times New Roman" w:cs="Times New Roman"/>
              </w:rPr>
            </w:pPr>
            <w:r w:rsidRPr="003E5CE7">
              <w:rPr>
                <w:rFonts w:ascii="Times New Roman" w:eastAsia="Times New Roman" w:hAnsi="Times New Roman" w:cs="Times New Roman"/>
              </w:rPr>
              <w:t>Study</w:t>
            </w:r>
          </w:p>
        </w:tc>
        <w:tc>
          <w:tcPr>
            <w:tcW w:w="1380" w:type="dxa"/>
            <w:shd w:val="clear" w:color="auto" w:fill="auto"/>
          </w:tcPr>
          <w:p w14:paraId="000000A7" w14:textId="77777777" w:rsidR="006C3CE5" w:rsidRPr="003E5CE7" w:rsidRDefault="008020DA" w:rsidP="001A7351">
            <w:pPr>
              <w:widowControl w:val="0"/>
              <w:ind w:firstLine="0"/>
              <w:jc w:val="center"/>
              <w:rPr>
                <w:rFonts w:ascii="Times New Roman" w:eastAsia="Times New Roman" w:hAnsi="Times New Roman" w:cs="Times New Roman"/>
              </w:rPr>
            </w:pPr>
            <w:r w:rsidRPr="003E5CE7">
              <w:rPr>
                <w:rFonts w:ascii="Times New Roman" w:eastAsia="Times New Roman" w:hAnsi="Times New Roman" w:cs="Times New Roman"/>
              </w:rPr>
              <w:t>Author</w:t>
            </w:r>
          </w:p>
        </w:tc>
        <w:tc>
          <w:tcPr>
            <w:tcW w:w="1635" w:type="dxa"/>
            <w:shd w:val="clear" w:color="auto" w:fill="auto"/>
          </w:tcPr>
          <w:p w14:paraId="000000A8" w14:textId="77777777"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rPr>
              <w:t>Method, ggf. paradigm</w:t>
            </w:r>
          </w:p>
        </w:tc>
        <w:tc>
          <w:tcPr>
            <w:tcW w:w="1560" w:type="dxa"/>
            <w:shd w:val="clear" w:color="auto" w:fill="auto"/>
          </w:tcPr>
          <w:p w14:paraId="000000A9" w14:textId="77777777" w:rsidR="006C3CE5" w:rsidRPr="003E5CE7" w:rsidRDefault="008020DA" w:rsidP="001A7351">
            <w:pPr>
              <w:widowControl w:val="0"/>
              <w:tabs>
                <w:tab w:val="left" w:pos="1309"/>
              </w:tabs>
              <w:ind w:right="34" w:firstLine="0"/>
              <w:jc w:val="center"/>
              <w:rPr>
                <w:rFonts w:ascii="Times New Roman" w:eastAsia="Times New Roman" w:hAnsi="Times New Roman" w:cs="Times New Roman"/>
              </w:rPr>
            </w:pPr>
            <w:r w:rsidRPr="003E5CE7">
              <w:rPr>
                <w:rFonts w:ascii="Times New Roman" w:eastAsia="Times New Roman" w:hAnsi="Times New Roman" w:cs="Times New Roman"/>
              </w:rPr>
              <w:t>Independent Variable or Predictor</w:t>
            </w:r>
          </w:p>
        </w:tc>
        <w:tc>
          <w:tcPr>
            <w:tcW w:w="1470" w:type="dxa"/>
            <w:shd w:val="clear" w:color="auto" w:fill="auto"/>
          </w:tcPr>
          <w:p w14:paraId="000000AA" w14:textId="77777777" w:rsidR="006C3CE5" w:rsidRPr="003E5CE7" w:rsidRDefault="008020DA" w:rsidP="001A7351">
            <w:pPr>
              <w:widowControl w:val="0"/>
              <w:ind w:right="-108" w:firstLine="0"/>
              <w:jc w:val="center"/>
              <w:rPr>
                <w:rFonts w:ascii="Times New Roman" w:eastAsia="Times New Roman" w:hAnsi="Times New Roman" w:cs="Times New Roman"/>
              </w:rPr>
            </w:pPr>
            <w:r w:rsidRPr="003E5CE7">
              <w:rPr>
                <w:rFonts w:ascii="Times New Roman" w:eastAsia="Times New Roman" w:hAnsi="Times New Roman" w:cs="Times New Roman"/>
              </w:rPr>
              <w:t>Dependent Variable or Criterion</w:t>
            </w:r>
          </w:p>
        </w:tc>
        <w:tc>
          <w:tcPr>
            <w:tcW w:w="495" w:type="dxa"/>
            <w:shd w:val="clear" w:color="auto" w:fill="auto"/>
          </w:tcPr>
          <w:p w14:paraId="000000AB" w14:textId="77777777" w:rsidR="006C3CE5" w:rsidRPr="003E5CE7" w:rsidRDefault="008020DA" w:rsidP="001A7351">
            <w:pPr>
              <w:widowControl w:val="0"/>
              <w:ind w:right="-81" w:firstLine="0"/>
              <w:jc w:val="center"/>
              <w:rPr>
                <w:rFonts w:ascii="Times New Roman" w:eastAsia="Times New Roman" w:hAnsi="Times New Roman" w:cs="Times New Roman"/>
              </w:rPr>
            </w:pPr>
            <w:r w:rsidRPr="003E5CE7">
              <w:rPr>
                <w:rFonts w:ascii="Times New Roman" w:eastAsia="Times New Roman" w:hAnsi="Times New Roman" w:cs="Times New Roman"/>
              </w:rPr>
              <w:t>N</w:t>
            </w:r>
          </w:p>
        </w:tc>
        <w:tc>
          <w:tcPr>
            <w:tcW w:w="1905" w:type="dxa"/>
            <w:gridSpan w:val="2"/>
            <w:shd w:val="clear" w:color="auto" w:fill="auto"/>
          </w:tcPr>
          <w:p w14:paraId="000000AC" w14:textId="7E2E1883"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rPr>
              <w:t>Relation (</w:t>
            </w:r>
            <w:r w:rsidR="00682D8F" w:rsidRPr="003E5CE7">
              <w:rPr>
                <w:rFonts w:ascii="Times New Roman" w:eastAsia="Times New Roman" w:hAnsi="Times New Roman" w:cs="Times New Roman"/>
              </w:rPr>
              <w:t>e.g.,</w:t>
            </w:r>
            <w:r w:rsidRPr="003E5CE7">
              <w:rPr>
                <w:rFonts w:ascii="Times New Roman" w:eastAsia="Times New Roman" w:hAnsi="Times New Roman" w:cs="Times New Roman"/>
              </w:rPr>
              <w:t xml:space="preserve"> Correlation)</w:t>
            </w:r>
          </w:p>
        </w:tc>
      </w:tr>
      <w:tr w:rsidR="006C3CE5" w:rsidRPr="003E5CE7" w14:paraId="324F3199" w14:textId="77777777" w:rsidTr="006C3CE5">
        <w:trPr>
          <w:gridAfter w:val="1"/>
          <w:cnfStyle w:val="000000100000" w:firstRow="0" w:lastRow="0" w:firstColumn="0" w:lastColumn="0" w:oddVBand="0" w:evenVBand="0" w:oddHBand="1" w:evenHBand="0" w:firstRowFirstColumn="0" w:firstRowLastColumn="0" w:lastRowFirstColumn="0" w:lastRowLastColumn="0"/>
          <w:wAfter w:w="105" w:type="dxa"/>
        </w:trPr>
        <w:tc>
          <w:tcPr>
            <w:tcW w:w="840" w:type="dxa"/>
            <w:shd w:val="clear" w:color="auto" w:fill="auto"/>
          </w:tcPr>
          <w:p w14:paraId="000000AE"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1</w:t>
            </w:r>
          </w:p>
        </w:tc>
        <w:tc>
          <w:tcPr>
            <w:tcW w:w="1380" w:type="dxa"/>
            <w:shd w:val="clear" w:color="auto" w:fill="auto"/>
          </w:tcPr>
          <w:p w14:paraId="000000AF"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Author X et al. (2012)</w:t>
            </w:r>
          </w:p>
        </w:tc>
        <w:tc>
          <w:tcPr>
            <w:tcW w:w="1635" w:type="dxa"/>
            <w:shd w:val="clear" w:color="auto" w:fill="auto"/>
          </w:tcPr>
          <w:p w14:paraId="000000B0"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Holt and Laury Lottery</w:t>
            </w:r>
          </w:p>
        </w:tc>
        <w:tc>
          <w:tcPr>
            <w:tcW w:w="1560" w:type="dxa"/>
            <w:shd w:val="clear" w:color="auto" w:fill="auto"/>
          </w:tcPr>
          <w:p w14:paraId="000000B1"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Age</w:t>
            </w:r>
          </w:p>
        </w:tc>
        <w:tc>
          <w:tcPr>
            <w:tcW w:w="1470" w:type="dxa"/>
            <w:shd w:val="clear" w:color="auto" w:fill="auto"/>
          </w:tcPr>
          <w:p w14:paraId="000000B2" w14:textId="77777777" w:rsidR="006C3CE5" w:rsidRPr="003E5CE7" w:rsidRDefault="008020DA" w:rsidP="001A7351">
            <w:pPr>
              <w:widowControl w:val="0"/>
              <w:ind w:right="-108" w:firstLine="0"/>
              <w:rPr>
                <w:rFonts w:ascii="Times New Roman" w:eastAsia="Times New Roman" w:hAnsi="Times New Roman" w:cs="Times New Roman"/>
              </w:rPr>
            </w:pPr>
            <w:r w:rsidRPr="003E5CE7">
              <w:rPr>
                <w:rFonts w:ascii="Times New Roman" w:eastAsia="Times New Roman" w:hAnsi="Times New Roman" w:cs="Times New Roman"/>
              </w:rPr>
              <w:t>Risk aversion</w:t>
            </w:r>
          </w:p>
        </w:tc>
        <w:tc>
          <w:tcPr>
            <w:tcW w:w="495" w:type="dxa"/>
            <w:shd w:val="clear" w:color="auto" w:fill="auto"/>
          </w:tcPr>
          <w:p w14:paraId="000000B3" w14:textId="77777777" w:rsidR="006C3CE5" w:rsidRPr="003E5CE7" w:rsidRDefault="008020DA" w:rsidP="001A7351">
            <w:pPr>
              <w:widowControl w:val="0"/>
              <w:ind w:right="-81" w:firstLine="0"/>
              <w:rPr>
                <w:rFonts w:ascii="Times New Roman" w:eastAsia="Times New Roman" w:hAnsi="Times New Roman" w:cs="Times New Roman"/>
              </w:rPr>
            </w:pPr>
            <w:r w:rsidRPr="003E5CE7">
              <w:rPr>
                <w:rFonts w:ascii="Times New Roman" w:eastAsia="Times New Roman" w:hAnsi="Times New Roman" w:cs="Times New Roman"/>
              </w:rPr>
              <w:t>120</w:t>
            </w:r>
          </w:p>
        </w:tc>
        <w:tc>
          <w:tcPr>
            <w:tcW w:w="1800" w:type="dxa"/>
            <w:shd w:val="clear" w:color="auto" w:fill="auto"/>
          </w:tcPr>
          <w:p w14:paraId="000000B4"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positive</w:t>
            </w:r>
          </w:p>
        </w:tc>
      </w:tr>
      <w:tr w:rsidR="006C3CE5" w:rsidRPr="003E5CE7" w14:paraId="232E9061" w14:textId="77777777" w:rsidTr="006C3CE5">
        <w:trPr>
          <w:gridAfter w:val="1"/>
          <w:wAfter w:w="105" w:type="dxa"/>
        </w:trPr>
        <w:tc>
          <w:tcPr>
            <w:tcW w:w="840" w:type="dxa"/>
            <w:shd w:val="clear" w:color="auto" w:fill="auto"/>
          </w:tcPr>
          <w:p w14:paraId="000000B5"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2</w:t>
            </w:r>
          </w:p>
        </w:tc>
        <w:tc>
          <w:tcPr>
            <w:tcW w:w="1380" w:type="dxa"/>
            <w:shd w:val="clear" w:color="auto" w:fill="auto"/>
          </w:tcPr>
          <w:p w14:paraId="000000B6"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Author Y &amp; Author Z (2003)</w:t>
            </w:r>
          </w:p>
        </w:tc>
        <w:tc>
          <w:tcPr>
            <w:tcW w:w="1635" w:type="dxa"/>
            <w:shd w:val="clear" w:color="auto" w:fill="auto"/>
          </w:tcPr>
          <w:p w14:paraId="000000B7"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560" w:type="dxa"/>
            <w:shd w:val="clear" w:color="auto" w:fill="auto"/>
          </w:tcPr>
          <w:p w14:paraId="000000B8"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Age</w:t>
            </w:r>
          </w:p>
        </w:tc>
        <w:tc>
          <w:tcPr>
            <w:tcW w:w="1470" w:type="dxa"/>
            <w:shd w:val="clear" w:color="auto" w:fill="auto"/>
          </w:tcPr>
          <w:p w14:paraId="000000B9" w14:textId="77777777" w:rsidR="006C3CE5" w:rsidRPr="003E5CE7" w:rsidRDefault="008020DA" w:rsidP="001A7351">
            <w:pPr>
              <w:widowControl w:val="0"/>
              <w:ind w:right="-108" w:firstLine="0"/>
              <w:rPr>
                <w:rFonts w:ascii="Times New Roman" w:eastAsia="Times New Roman" w:hAnsi="Times New Roman" w:cs="Times New Roman"/>
              </w:rPr>
            </w:pPr>
            <w:r w:rsidRPr="003E5CE7">
              <w:rPr>
                <w:rFonts w:ascii="Times New Roman" w:eastAsia="Times New Roman" w:hAnsi="Times New Roman" w:cs="Times New Roman"/>
              </w:rPr>
              <w:t>Risk aversion</w:t>
            </w:r>
          </w:p>
        </w:tc>
        <w:tc>
          <w:tcPr>
            <w:tcW w:w="495" w:type="dxa"/>
            <w:shd w:val="clear" w:color="auto" w:fill="auto"/>
          </w:tcPr>
          <w:p w14:paraId="000000BA" w14:textId="77777777" w:rsidR="006C3CE5" w:rsidRPr="003E5CE7" w:rsidRDefault="008020DA" w:rsidP="001A7351">
            <w:pPr>
              <w:widowControl w:val="0"/>
              <w:ind w:right="-81" w:firstLine="0"/>
              <w:rPr>
                <w:rFonts w:ascii="Times New Roman" w:eastAsia="Times New Roman" w:hAnsi="Times New Roman" w:cs="Times New Roman"/>
              </w:rPr>
            </w:pPr>
            <w:r w:rsidRPr="003E5CE7">
              <w:rPr>
                <w:rFonts w:ascii="Times New Roman" w:eastAsia="Times New Roman" w:hAnsi="Times New Roman" w:cs="Times New Roman"/>
              </w:rPr>
              <w:t>95</w:t>
            </w:r>
          </w:p>
        </w:tc>
        <w:tc>
          <w:tcPr>
            <w:tcW w:w="1800" w:type="dxa"/>
            <w:shd w:val="clear" w:color="auto" w:fill="auto"/>
          </w:tcPr>
          <w:p w14:paraId="000000BB"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negative</w:t>
            </w:r>
          </w:p>
        </w:tc>
      </w:tr>
      <w:tr w:rsidR="006C3CE5" w:rsidRPr="003E5CE7" w14:paraId="4C658BE4" w14:textId="77777777" w:rsidTr="006C3CE5">
        <w:trPr>
          <w:gridAfter w:val="1"/>
          <w:cnfStyle w:val="000000100000" w:firstRow="0" w:lastRow="0" w:firstColumn="0" w:lastColumn="0" w:oddVBand="0" w:evenVBand="0" w:oddHBand="1" w:evenHBand="0" w:firstRowFirstColumn="0" w:firstRowLastColumn="0" w:lastRowFirstColumn="0" w:lastRowLastColumn="0"/>
          <w:wAfter w:w="105" w:type="dxa"/>
          <w:trHeight w:val="520"/>
        </w:trPr>
        <w:tc>
          <w:tcPr>
            <w:tcW w:w="840" w:type="dxa"/>
            <w:shd w:val="clear" w:color="auto" w:fill="auto"/>
          </w:tcPr>
          <w:p w14:paraId="000000BC"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3</w:t>
            </w:r>
          </w:p>
        </w:tc>
        <w:tc>
          <w:tcPr>
            <w:tcW w:w="1380" w:type="dxa"/>
            <w:shd w:val="clear" w:color="auto" w:fill="auto"/>
          </w:tcPr>
          <w:p w14:paraId="000000BD"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635" w:type="dxa"/>
            <w:shd w:val="clear" w:color="auto" w:fill="auto"/>
          </w:tcPr>
          <w:p w14:paraId="000000BE"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560" w:type="dxa"/>
            <w:shd w:val="clear" w:color="auto" w:fill="auto"/>
          </w:tcPr>
          <w:p w14:paraId="000000BF"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70" w:type="dxa"/>
            <w:shd w:val="clear" w:color="auto" w:fill="auto"/>
          </w:tcPr>
          <w:p w14:paraId="000000C0" w14:textId="77777777" w:rsidR="006C3CE5" w:rsidRPr="003E5CE7" w:rsidRDefault="008020DA" w:rsidP="001A7351">
            <w:pPr>
              <w:widowControl w:val="0"/>
              <w:ind w:right="-108"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495" w:type="dxa"/>
            <w:shd w:val="clear" w:color="auto" w:fill="auto"/>
          </w:tcPr>
          <w:p w14:paraId="000000C1" w14:textId="77777777" w:rsidR="006C3CE5" w:rsidRPr="003E5CE7" w:rsidRDefault="008020DA" w:rsidP="001A7351">
            <w:pPr>
              <w:widowControl w:val="0"/>
              <w:ind w:right="-81"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800" w:type="dxa"/>
            <w:shd w:val="clear" w:color="auto" w:fill="auto"/>
          </w:tcPr>
          <w:p w14:paraId="000000C3" w14:textId="7DA7BB79"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positive</w:t>
            </w:r>
          </w:p>
        </w:tc>
      </w:tr>
      <w:tr w:rsidR="006C3CE5" w:rsidRPr="003E5CE7" w14:paraId="6EB47B93" w14:textId="77777777" w:rsidTr="006C3CE5">
        <w:trPr>
          <w:gridAfter w:val="1"/>
          <w:wAfter w:w="105" w:type="dxa"/>
        </w:trPr>
        <w:tc>
          <w:tcPr>
            <w:tcW w:w="840" w:type="dxa"/>
            <w:shd w:val="clear" w:color="auto" w:fill="auto"/>
          </w:tcPr>
          <w:p w14:paraId="000000C4"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4</w:t>
            </w:r>
          </w:p>
        </w:tc>
        <w:tc>
          <w:tcPr>
            <w:tcW w:w="1380" w:type="dxa"/>
            <w:shd w:val="clear" w:color="auto" w:fill="auto"/>
          </w:tcPr>
          <w:p w14:paraId="000000C5"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635" w:type="dxa"/>
            <w:shd w:val="clear" w:color="auto" w:fill="auto"/>
          </w:tcPr>
          <w:p w14:paraId="000000C6"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560" w:type="dxa"/>
            <w:shd w:val="clear" w:color="auto" w:fill="auto"/>
          </w:tcPr>
          <w:p w14:paraId="000000C7"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70" w:type="dxa"/>
            <w:shd w:val="clear" w:color="auto" w:fill="auto"/>
          </w:tcPr>
          <w:p w14:paraId="000000C8" w14:textId="77777777" w:rsidR="006C3CE5" w:rsidRPr="003E5CE7" w:rsidRDefault="008020DA" w:rsidP="001A7351">
            <w:pPr>
              <w:widowControl w:val="0"/>
              <w:ind w:right="-108"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495" w:type="dxa"/>
            <w:shd w:val="clear" w:color="auto" w:fill="auto"/>
          </w:tcPr>
          <w:p w14:paraId="000000C9" w14:textId="77777777" w:rsidR="006C3CE5" w:rsidRPr="003E5CE7" w:rsidRDefault="008020DA" w:rsidP="001A7351">
            <w:pPr>
              <w:widowControl w:val="0"/>
              <w:ind w:right="-81"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800" w:type="dxa"/>
            <w:shd w:val="clear" w:color="auto" w:fill="auto"/>
          </w:tcPr>
          <w:p w14:paraId="000000CA"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none</w:t>
            </w:r>
          </w:p>
        </w:tc>
      </w:tr>
    </w:tbl>
    <w:p w14:paraId="3E5C8564" w14:textId="1F40683B" w:rsidR="00DC17F7" w:rsidRPr="003E5CE7" w:rsidRDefault="00E2196C" w:rsidP="00E2196C">
      <w:pPr>
        <w:ind w:firstLine="0"/>
      </w:pPr>
      <w:r w:rsidRPr="003E5CE7">
        <w:rPr>
          <w:i/>
          <w:iCs/>
        </w:rPr>
        <w:t>Note.</w:t>
      </w:r>
      <w:r w:rsidRPr="003E5CE7">
        <w:t xml:space="preserve"> </w:t>
      </w:r>
      <w:r w:rsidR="00DC17F7" w:rsidRPr="003E5CE7">
        <w:t xml:space="preserve">Here you can provide </w:t>
      </w:r>
      <w:r w:rsidR="00C977E9" w:rsidRPr="003E5CE7">
        <w:t>a brief description</w:t>
      </w:r>
      <w:r w:rsidR="00DC17F7" w:rsidRPr="003E5CE7">
        <w:t xml:space="preserve"> of the table content</w:t>
      </w:r>
      <w:r w:rsidR="000E20B3" w:rsidRPr="003E5CE7">
        <w:t xml:space="preserve">. For </w:t>
      </w:r>
      <w:r w:rsidR="00547430" w:rsidRPr="003E5CE7">
        <w:t>example,</w:t>
      </w:r>
      <w:r w:rsidR="000E20B3" w:rsidRPr="003E5CE7">
        <w:t xml:space="preserve"> this case: Example of Simple Hypothesis Testing in Literature Review Papers.</w:t>
      </w:r>
    </w:p>
    <w:p w14:paraId="000000D4" w14:textId="77777777" w:rsidR="006C3CE5" w:rsidRPr="003E5CE7" w:rsidRDefault="008020DA" w:rsidP="001A7351">
      <w:r w:rsidRPr="003E5CE7">
        <w:t>However, you should seek to go beyond this rough presentation by listing the test statistics (e.g., t- or F-values), p-values, and effect sizes (r or Cohen's d) of the individual studies and take these into account when testing the hypotheses (if effect sizes were not listed in a study, they can usually be calculated from the test statistics). See Table 2 for an example.</w:t>
      </w:r>
    </w:p>
    <w:p w14:paraId="48E3E009" w14:textId="77777777" w:rsidR="00F67A3C" w:rsidRDefault="00F67A3C" w:rsidP="001A7351"/>
    <w:p w14:paraId="29ABCD51" w14:textId="77777777" w:rsidR="009B5E96" w:rsidRDefault="009B5E96" w:rsidP="001A7351"/>
    <w:p w14:paraId="28E4CCAA" w14:textId="77777777" w:rsidR="009B5E96" w:rsidRDefault="009B5E96" w:rsidP="001A7351"/>
    <w:p w14:paraId="5DFEE7AA" w14:textId="77777777" w:rsidR="009B5E96" w:rsidRDefault="009B5E96" w:rsidP="001A7351"/>
    <w:p w14:paraId="011B6DB9" w14:textId="77777777" w:rsidR="009B5E96" w:rsidRDefault="009B5E96" w:rsidP="001A7351"/>
    <w:p w14:paraId="66A4017E" w14:textId="77777777" w:rsidR="009B5E96" w:rsidRPr="003E5CE7" w:rsidRDefault="009B5E96" w:rsidP="001A7351"/>
    <w:p w14:paraId="000000D5" w14:textId="77777777" w:rsidR="006C3CE5" w:rsidRPr="003E5CE7" w:rsidRDefault="008020DA" w:rsidP="00C37DF6">
      <w:pPr>
        <w:ind w:firstLine="0"/>
        <w:rPr>
          <w:b/>
          <w:bCs/>
        </w:rPr>
      </w:pPr>
      <w:r w:rsidRPr="003E5CE7">
        <w:rPr>
          <w:b/>
          <w:bCs/>
        </w:rPr>
        <w:lastRenderedPageBreak/>
        <w:t>Table 2</w:t>
      </w:r>
    </w:p>
    <w:p w14:paraId="1D0F60B5" w14:textId="798695BE" w:rsidR="000E20B3" w:rsidRPr="003E5CE7" w:rsidRDefault="000E20B3" w:rsidP="00C37DF6">
      <w:pPr>
        <w:ind w:firstLine="0"/>
        <w:rPr>
          <w:i/>
        </w:rPr>
      </w:pPr>
      <w:r w:rsidRPr="003E5CE7">
        <w:rPr>
          <w:i/>
        </w:rPr>
        <w:t>Provide Table Title</w:t>
      </w:r>
    </w:p>
    <w:tbl>
      <w:tblPr>
        <w:tblStyle w:val="4"/>
        <w:tblW w:w="9287" w:type="dxa"/>
        <w:tblInd w:w="-108" w:type="dxa"/>
        <w:tblBorders>
          <w:top w:val="single" w:sz="8" w:space="0" w:color="000000"/>
          <w:bottom w:val="single" w:sz="8" w:space="0" w:color="000000"/>
        </w:tblBorders>
        <w:tblLayout w:type="fixed"/>
        <w:tblLook w:val="0420" w:firstRow="1" w:lastRow="0" w:firstColumn="0" w:lastColumn="0" w:noHBand="0" w:noVBand="1"/>
      </w:tblPr>
      <w:tblGrid>
        <w:gridCol w:w="774"/>
        <w:gridCol w:w="1419"/>
        <w:gridCol w:w="1419"/>
        <w:gridCol w:w="1419"/>
        <w:gridCol w:w="1677"/>
        <w:gridCol w:w="773"/>
        <w:gridCol w:w="775"/>
        <w:gridCol w:w="1031"/>
      </w:tblGrid>
      <w:tr w:rsidR="006C3CE5" w:rsidRPr="003E5CE7" w14:paraId="14A58119" w14:textId="77777777" w:rsidTr="006C3CE5">
        <w:trPr>
          <w:cnfStyle w:val="100000000000" w:firstRow="1" w:lastRow="0" w:firstColumn="0" w:lastColumn="0" w:oddVBand="0" w:evenVBand="0" w:oddHBand="0" w:evenHBand="0" w:firstRowFirstColumn="0" w:firstRowLastColumn="0" w:lastRowFirstColumn="0" w:lastRowLastColumn="0"/>
        </w:trPr>
        <w:tc>
          <w:tcPr>
            <w:tcW w:w="774" w:type="dxa"/>
            <w:shd w:val="clear" w:color="auto" w:fill="auto"/>
          </w:tcPr>
          <w:p w14:paraId="000000D6" w14:textId="77777777" w:rsidR="006C3CE5" w:rsidRPr="003E5CE7" w:rsidRDefault="008020DA" w:rsidP="001A7351">
            <w:pPr>
              <w:widowControl w:val="0"/>
              <w:ind w:firstLine="0"/>
              <w:jc w:val="center"/>
              <w:rPr>
                <w:rFonts w:ascii="Times New Roman" w:eastAsia="Times New Roman" w:hAnsi="Times New Roman" w:cs="Times New Roman"/>
              </w:rPr>
            </w:pPr>
            <w:r w:rsidRPr="003E5CE7">
              <w:rPr>
                <w:rFonts w:ascii="Times New Roman" w:eastAsia="Times New Roman" w:hAnsi="Times New Roman" w:cs="Times New Roman"/>
              </w:rPr>
              <w:t>Study</w:t>
            </w:r>
          </w:p>
        </w:tc>
        <w:tc>
          <w:tcPr>
            <w:tcW w:w="1419" w:type="dxa"/>
            <w:shd w:val="clear" w:color="auto" w:fill="auto"/>
          </w:tcPr>
          <w:p w14:paraId="000000D7" w14:textId="77777777"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rPr>
              <w:t>Author</w:t>
            </w:r>
          </w:p>
        </w:tc>
        <w:tc>
          <w:tcPr>
            <w:tcW w:w="1419" w:type="dxa"/>
            <w:shd w:val="clear" w:color="auto" w:fill="auto"/>
          </w:tcPr>
          <w:p w14:paraId="000000D8" w14:textId="77777777"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rPr>
              <w:t>Method/ Paradigm</w:t>
            </w:r>
          </w:p>
        </w:tc>
        <w:tc>
          <w:tcPr>
            <w:tcW w:w="1419" w:type="dxa"/>
            <w:shd w:val="clear" w:color="auto" w:fill="auto"/>
          </w:tcPr>
          <w:p w14:paraId="000000D9" w14:textId="77777777" w:rsidR="006C3CE5" w:rsidRPr="003E5CE7" w:rsidRDefault="008020DA" w:rsidP="001A7351">
            <w:pPr>
              <w:widowControl w:val="0"/>
              <w:ind w:firstLine="0"/>
              <w:jc w:val="center"/>
              <w:rPr>
                <w:rFonts w:ascii="Times New Roman" w:eastAsia="Times New Roman" w:hAnsi="Times New Roman" w:cs="Times New Roman"/>
              </w:rPr>
            </w:pPr>
            <w:r w:rsidRPr="003E5CE7">
              <w:rPr>
                <w:rFonts w:ascii="Times New Roman" w:eastAsia="Times New Roman" w:hAnsi="Times New Roman" w:cs="Times New Roman"/>
              </w:rPr>
              <w:t>Independent variable or predictor</w:t>
            </w:r>
          </w:p>
        </w:tc>
        <w:tc>
          <w:tcPr>
            <w:tcW w:w="1677" w:type="dxa"/>
            <w:shd w:val="clear" w:color="auto" w:fill="auto"/>
          </w:tcPr>
          <w:p w14:paraId="000000DA" w14:textId="77777777" w:rsidR="006C3CE5" w:rsidRPr="003E5CE7" w:rsidRDefault="008020DA" w:rsidP="001A7351">
            <w:pPr>
              <w:widowControl w:val="0"/>
              <w:ind w:firstLine="0"/>
              <w:jc w:val="center"/>
              <w:rPr>
                <w:rFonts w:ascii="Times New Roman" w:eastAsia="Times New Roman" w:hAnsi="Times New Roman" w:cs="Times New Roman"/>
              </w:rPr>
            </w:pPr>
            <w:r w:rsidRPr="003E5CE7">
              <w:rPr>
                <w:rFonts w:ascii="Times New Roman" w:eastAsia="Times New Roman" w:hAnsi="Times New Roman" w:cs="Times New Roman"/>
              </w:rPr>
              <w:t>Dependent variable or criterion</w:t>
            </w:r>
          </w:p>
        </w:tc>
        <w:tc>
          <w:tcPr>
            <w:tcW w:w="773" w:type="dxa"/>
            <w:shd w:val="clear" w:color="auto" w:fill="auto"/>
          </w:tcPr>
          <w:p w14:paraId="000000DB" w14:textId="77777777"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rPr>
              <w:t>N</w:t>
            </w:r>
          </w:p>
        </w:tc>
        <w:tc>
          <w:tcPr>
            <w:tcW w:w="775" w:type="dxa"/>
            <w:shd w:val="clear" w:color="auto" w:fill="auto"/>
          </w:tcPr>
          <w:p w14:paraId="000000DC" w14:textId="77777777" w:rsidR="006C3CE5" w:rsidRPr="003E5CE7" w:rsidRDefault="008020DA" w:rsidP="001A7351">
            <w:pPr>
              <w:widowControl w:val="0"/>
              <w:ind w:right="205" w:firstLine="0"/>
              <w:jc w:val="center"/>
              <w:rPr>
                <w:rFonts w:ascii="Times New Roman" w:eastAsia="Times New Roman" w:hAnsi="Times New Roman" w:cs="Times New Roman"/>
              </w:rPr>
            </w:pPr>
            <w:r w:rsidRPr="003E5CE7">
              <w:rPr>
                <w:rFonts w:ascii="Times New Roman" w:eastAsia="Times New Roman" w:hAnsi="Times New Roman" w:cs="Times New Roman"/>
                <w:i/>
              </w:rPr>
              <w:t>r</w:t>
            </w:r>
          </w:p>
        </w:tc>
        <w:tc>
          <w:tcPr>
            <w:tcW w:w="1031" w:type="dxa"/>
            <w:shd w:val="clear" w:color="auto" w:fill="auto"/>
          </w:tcPr>
          <w:p w14:paraId="000000DD" w14:textId="77777777" w:rsidR="006C3CE5" w:rsidRPr="003E5CE7" w:rsidRDefault="008020DA" w:rsidP="001A7351">
            <w:pPr>
              <w:widowControl w:val="0"/>
              <w:ind w:right="205" w:firstLine="0"/>
              <w:jc w:val="center"/>
              <w:rPr>
                <w:rFonts w:ascii="Times New Roman" w:eastAsia="Times New Roman" w:hAnsi="Times New Roman" w:cs="Times New Roman"/>
                <w:i/>
              </w:rPr>
            </w:pPr>
            <w:r w:rsidRPr="003E5CE7">
              <w:rPr>
                <w:rFonts w:ascii="Times New Roman" w:eastAsia="Times New Roman" w:hAnsi="Times New Roman" w:cs="Times New Roman"/>
                <w:i/>
              </w:rPr>
              <w:t>p</w:t>
            </w:r>
          </w:p>
        </w:tc>
      </w:tr>
      <w:tr w:rsidR="006C3CE5" w:rsidRPr="003E5CE7" w14:paraId="2C564FC9" w14:textId="77777777" w:rsidTr="006C3CE5">
        <w:trPr>
          <w:cnfStyle w:val="000000100000" w:firstRow="0" w:lastRow="0" w:firstColumn="0" w:lastColumn="0" w:oddVBand="0" w:evenVBand="0" w:oddHBand="1" w:evenHBand="0" w:firstRowFirstColumn="0" w:firstRowLastColumn="0" w:lastRowFirstColumn="0" w:lastRowLastColumn="0"/>
        </w:trPr>
        <w:tc>
          <w:tcPr>
            <w:tcW w:w="774" w:type="dxa"/>
            <w:shd w:val="clear" w:color="auto" w:fill="auto"/>
          </w:tcPr>
          <w:p w14:paraId="000000DE"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1</w:t>
            </w:r>
          </w:p>
        </w:tc>
        <w:tc>
          <w:tcPr>
            <w:tcW w:w="1419" w:type="dxa"/>
            <w:shd w:val="clear" w:color="auto" w:fill="auto"/>
          </w:tcPr>
          <w:p w14:paraId="000000DF"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Author X et al. (2012)</w:t>
            </w:r>
          </w:p>
        </w:tc>
        <w:tc>
          <w:tcPr>
            <w:tcW w:w="1419" w:type="dxa"/>
            <w:shd w:val="clear" w:color="auto" w:fill="auto"/>
          </w:tcPr>
          <w:p w14:paraId="000000E0"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Holt and Laury Lottery</w:t>
            </w:r>
          </w:p>
        </w:tc>
        <w:tc>
          <w:tcPr>
            <w:tcW w:w="1419" w:type="dxa"/>
            <w:shd w:val="clear" w:color="auto" w:fill="auto"/>
          </w:tcPr>
          <w:p w14:paraId="000000E1"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Age</w:t>
            </w:r>
          </w:p>
        </w:tc>
        <w:tc>
          <w:tcPr>
            <w:tcW w:w="1677" w:type="dxa"/>
            <w:shd w:val="clear" w:color="auto" w:fill="auto"/>
          </w:tcPr>
          <w:p w14:paraId="000000E2"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Risk aversion</w:t>
            </w:r>
          </w:p>
        </w:tc>
        <w:tc>
          <w:tcPr>
            <w:tcW w:w="773" w:type="dxa"/>
            <w:shd w:val="clear" w:color="auto" w:fill="auto"/>
          </w:tcPr>
          <w:p w14:paraId="000000E3"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120</w:t>
            </w:r>
          </w:p>
        </w:tc>
        <w:tc>
          <w:tcPr>
            <w:tcW w:w="775" w:type="dxa"/>
            <w:shd w:val="clear" w:color="auto" w:fill="auto"/>
          </w:tcPr>
          <w:p w14:paraId="000000E4"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.67</w:t>
            </w:r>
          </w:p>
        </w:tc>
        <w:tc>
          <w:tcPr>
            <w:tcW w:w="1031" w:type="dxa"/>
            <w:shd w:val="clear" w:color="auto" w:fill="auto"/>
          </w:tcPr>
          <w:p w14:paraId="000000E5"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.001**</w:t>
            </w:r>
          </w:p>
        </w:tc>
      </w:tr>
      <w:tr w:rsidR="006C3CE5" w:rsidRPr="003E5CE7" w14:paraId="063F923D" w14:textId="77777777" w:rsidTr="006C3CE5">
        <w:trPr>
          <w:trHeight w:val="743"/>
        </w:trPr>
        <w:tc>
          <w:tcPr>
            <w:tcW w:w="774" w:type="dxa"/>
            <w:shd w:val="clear" w:color="auto" w:fill="auto"/>
          </w:tcPr>
          <w:p w14:paraId="000000E6"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2</w:t>
            </w:r>
          </w:p>
        </w:tc>
        <w:tc>
          <w:tcPr>
            <w:tcW w:w="1419" w:type="dxa"/>
            <w:shd w:val="clear" w:color="auto" w:fill="auto"/>
          </w:tcPr>
          <w:p w14:paraId="000000E7"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Author Y &amp; Author Z (2003)</w:t>
            </w:r>
          </w:p>
        </w:tc>
        <w:tc>
          <w:tcPr>
            <w:tcW w:w="1419" w:type="dxa"/>
            <w:shd w:val="clear" w:color="auto" w:fill="auto"/>
          </w:tcPr>
          <w:p w14:paraId="000000E8" w14:textId="77777777" w:rsidR="006C3CE5" w:rsidRPr="003E5CE7" w:rsidRDefault="006C3CE5" w:rsidP="001A7351">
            <w:pPr>
              <w:widowControl w:val="0"/>
              <w:ind w:right="205" w:firstLine="0"/>
              <w:rPr>
                <w:rFonts w:ascii="Times New Roman" w:eastAsia="Times New Roman" w:hAnsi="Times New Roman" w:cs="Times New Roman"/>
              </w:rPr>
            </w:pPr>
          </w:p>
        </w:tc>
        <w:tc>
          <w:tcPr>
            <w:tcW w:w="1419" w:type="dxa"/>
            <w:shd w:val="clear" w:color="auto" w:fill="auto"/>
          </w:tcPr>
          <w:p w14:paraId="000000E9"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Age</w:t>
            </w:r>
          </w:p>
        </w:tc>
        <w:tc>
          <w:tcPr>
            <w:tcW w:w="1677" w:type="dxa"/>
            <w:shd w:val="clear" w:color="auto" w:fill="auto"/>
          </w:tcPr>
          <w:p w14:paraId="000000EA"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Risk aversion</w:t>
            </w:r>
          </w:p>
        </w:tc>
        <w:tc>
          <w:tcPr>
            <w:tcW w:w="773" w:type="dxa"/>
            <w:shd w:val="clear" w:color="auto" w:fill="auto"/>
          </w:tcPr>
          <w:p w14:paraId="000000EB"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95</w:t>
            </w:r>
          </w:p>
        </w:tc>
        <w:tc>
          <w:tcPr>
            <w:tcW w:w="775" w:type="dxa"/>
            <w:shd w:val="clear" w:color="auto" w:fill="auto"/>
          </w:tcPr>
          <w:p w14:paraId="000000EC"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-.76</w:t>
            </w:r>
          </w:p>
        </w:tc>
        <w:tc>
          <w:tcPr>
            <w:tcW w:w="1031" w:type="dxa"/>
            <w:shd w:val="clear" w:color="auto" w:fill="auto"/>
          </w:tcPr>
          <w:p w14:paraId="000000ED" w14:textId="77777777" w:rsidR="006C3CE5" w:rsidRPr="003E5CE7" w:rsidRDefault="008020DA" w:rsidP="001A7351">
            <w:pPr>
              <w:widowControl w:val="0"/>
              <w:ind w:right="-109" w:firstLine="0"/>
              <w:jc w:val="right"/>
              <w:rPr>
                <w:rFonts w:ascii="Times New Roman" w:eastAsia="Times New Roman" w:hAnsi="Times New Roman" w:cs="Times New Roman"/>
              </w:rPr>
            </w:pPr>
            <w:r w:rsidRPr="003E5CE7">
              <w:rPr>
                <w:rFonts w:ascii="Times New Roman" w:eastAsia="Times New Roman" w:hAnsi="Times New Roman" w:cs="Times New Roman"/>
              </w:rPr>
              <w:t>.0001***</w:t>
            </w:r>
          </w:p>
        </w:tc>
      </w:tr>
      <w:tr w:rsidR="006C3CE5" w:rsidRPr="003E5CE7" w14:paraId="4FD9D4D3" w14:textId="77777777" w:rsidTr="006C3CE5">
        <w:trPr>
          <w:cnfStyle w:val="000000100000" w:firstRow="0" w:lastRow="0" w:firstColumn="0" w:lastColumn="0" w:oddVBand="0" w:evenVBand="0" w:oddHBand="1" w:evenHBand="0" w:firstRowFirstColumn="0" w:firstRowLastColumn="0" w:lastRowFirstColumn="0" w:lastRowLastColumn="0"/>
        </w:trPr>
        <w:tc>
          <w:tcPr>
            <w:tcW w:w="774" w:type="dxa"/>
            <w:shd w:val="clear" w:color="auto" w:fill="auto"/>
          </w:tcPr>
          <w:p w14:paraId="000000EE"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3</w:t>
            </w:r>
          </w:p>
        </w:tc>
        <w:tc>
          <w:tcPr>
            <w:tcW w:w="1419" w:type="dxa"/>
            <w:shd w:val="clear" w:color="auto" w:fill="auto"/>
          </w:tcPr>
          <w:p w14:paraId="000000EF"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0F0"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0F1"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677" w:type="dxa"/>
            <w:shd w:val="clear" w:color="auto" w:fill="auto"/>
          </w:tcPr>
          <w:p w14:paraId="000000F2"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773" w:type="dxa"/>
            <w:shd w:val="clear" w:color="auto" w:fill="auto"/>
          </w:tcPr>
          <w:p w14:paraId="000000F3"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775" w:type="dxa"/>
            <w:shd w:val="clear" w:color="auto" w:fill="auto"/>
          </w:tcPr>
          <w:p w14:paraId="000000F4"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.24</w:t>
            </w:r>
          </w:p>
        </w:tc>
        <w:tc>
          <w:tcPr>
            <w:tcW w:w="1031" w:type="dxa"/>
            <w:shd w:val="clear" w:color="auto" w:fill="auto"/>
          </w:tcPr>
          <w:p w14:paraId="000000F5"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.037*</w:t>
            </w:r>
          </w:p>
        </w:tc>
      </w:tr>
      <w:tr w:rsidR="006C3CE5" w:rsidRPr="003E5CE7" w14:paraId="72C67200" w14:textId="77777777" w:rsidTr="006C3CE5">
        <w:tc>
          <w:tcPr>
            <w:tcW w:w="774" w:type="dxa"/>
            <w:shd w:val="clear" w:color="auto" w:fill="auto"/>
          </w:tcPr>
          <w:p w14:paraId="000000F6"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4</w:t>
            </w:r>
          </w:p>
        </w:tc>
        <w:tc>
          <w:tcPr>
            <w:tcW w:w="1419" w:type="dxa"/>
            <w:shd w:val="clear" w:color="auto" w:fill="auto"/>
          </w:tcPr>
          <w:p w14:paraId="000000F7"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0F8"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0F9"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677" w:type="dxa"/>
            <w:shd w:val="clear" w:color="auto" w:fill="auto"/>
          </w:tcPr>
          <w:p w14:paraId="000000FA"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773" w:type="dxa"/>
            <w:shd w:val="clear" w:color="auto" w:fill="auto"/>
          </w:tcPr>
          <w:p w14:paraId="000000FB"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775" w:type="dxa"/>
            <w:shd w:val="clear" w:color="auto" w:fill="auto"/>
          </w:tcPr>
          <w:p w14:paraId="000000FC"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.13</w:t>
            </w:r>
          </w:p>
        </w:tc>
        <w:tc>
          <w:tcPr>
            <w:tcW w:w="1031" w:type="dxa"/>
            <w:shd w:val="clear" w:color="auto" w:fill="auto"/>
          </w:tcPr>
          <w:p w14:paraId="000000FD" w14:textId="77777777" w:rsidR="006C3CE5" w:rsidRPr="003E5CE7" w:rsidRDefault="008020DA" w:rsidP="001A7351">
            <w:pPr>
              <w:widowControl w:val="0"/>
              <w:ind w:right="205" w:firstLine="0"/>
              <w:jc w:val="right"/>
              <w:rPr>
                <w:rFonts w:ascii="Times New Roman" w:eastAsia="Times New Roman" w:hAnsi="Times New Roman" w:cs="Times New Roman"/>
              </w:rPr>
            </w:pPr>
            <w:r w:rsidRPr="003E5CE7">
              <w:rPr>
                <w:rFonts w:ascii="Times New Roman" w:eastAsia="Times New Roman" w:hAnsi="Times New Roman" w:cs="Times New Roman"/>
              </w:rPr>
              <w:t>.14</w:t>
            </w:r>
          </w:p>
        </w:tc>
      </w:tr>
      <w:tr w:rsidR="006C3CE5" w:rsidRPr="003E5CE7" w14:paraId="4210518D" w14:textId="77777777" w:rsidTr="006C3CE5">
        <w:trPr>
          <w:cnfStyle w:val="000000100000" w:firstRow="0" w:lastRow="0" w:firstColumn="0" w:lastColumn="0" w:oddVBand="0" w:evenVBand="0" w:oddHBand="1" w:evenHBand="0" w:firstRowFirstColumn="0" w:firstRowLastColumn="0" w:lastRowFirstColumn="0" w:lastRowLastColumn="0"/>
        </w:trPr>
        <w:tc>
          <w:tcPr>
            <w:tcW w:w="774" w:type="dxa"/>
            <w:shd w:val="clear" w:color="auto" w:fill="auto"/>
          </w:tcPr>
          <w:p w14:paraId="000000FE"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0FF" w14:textId="77777777" w:rsidR="006C3CE5" w:rsidRPr="003E5CE7" w:rsidRDefault="008020DA" w:rsidP="001A7351">
            <w:pPr>
              <w:widowControl w:val="0"/>
              <w:ind w:right="205" w:firstLine="0"/>
              <w:rPr>
                <w:rFonts w:ascii="Times New Roman" w:eastAsia="Times New Roman" w:hAnsi="Times New Roman" w:cs="Times New Roman"/>
              </w:rPr>
            </w:pPr>
            <w:r w:rsidRPr="003E5CE7">
              <w:rPr>
                <w:rFonts w:ascii="Times New Roman" w:eastAsia="Times New Roman" w:hAnsi="Times New Roman" w:cs="Times New Roman"/>
              </w:rPr>
              <w:t>..</w:t>
            </w:r>
          </w:p>
        </w:tc>
        <w:tc>
          <w:tcPr>
            <w:tcW w:w="1419" w:type="dxa"/>
            <w:shd w:val="clear" w:color="auto" w:fill="auto"/>
          </w:tcPr>
          <w:p w14:paraId="00000100" w14:textId="77777777" w:rsidR="006C3CE5" w:rsidRPr="003E5CE7" w:rsidRDefault="006C3CE5" w:rsidP="001A7351">
            <w:pPr>
              <w:widowControl w:val="0"/>
              <w:ind w:right="205" w:firstLine="0"/>
              <w:rPr>
                <w:rFonts w:ascii="Times New Roman" w:eastAsia="Times New Roman" w:hAnsi="Times New Roman" w:cs="Times New Roman"/>
              </w:rPr>
            </w:pPr>
          </w:p>
        </w:tc>
        <w:tc>
          <w:tcPr>
            <w:tcW w:w="1419" w:type="dxa"/>
            <w:shd w:val="clear" w:color="auto" w:fill="auto"/>
          </w:tcPr>
          <w:p w14:paraId="00000101" w14:textId="77777777" w:rsidR="006C3CE5" w:rsidRPr="003E5CE7" w:rsidRDefault="006C3CE5" w:rsidP="001A7351">
            <w:pPr>
              <w:widowControl w:val="0"/>
              <w:ind w:right="205" w:firstLine="0"/>
              <w:rPr>
                <w:rFonts w:ascii="Times New Roman" w:eastAsia="Times New Roman" w:hAnsi="Times New Roman" w:cs="Times New Roman"/>
              </w:rPr>
            </w:pPr>
          </w:p>
        </w:tc>
        <w:tc>
          <w:tcPr>
            <w:tcW w:w="1677" w:type="dxa"/>
            <w:shd w:val="clear" w:color="auto" w:fill="auto"/>
          </w:tcPr>
          <w:p w14:paraId="00000102" w14:textId="77777777" w:rsidR="006C3CE5" w:rsidRPr="003E5CE7" w:rsidRDefault="006C3CE5" w:rsidP="001A7351">
            <w:pPr>
              <w:widowControl w:val="0"/>
              <w:ind w:right="205" w:firstLine="0"/>
              <w:rPr>
                <w:rFonts w:ascii="Times New Roman" w:eastAsia="Times New Roman" w:hAnsi="Times New Roman" w:cs="Times New Roman"/>
              </w:rPr>
            </w:pPr>
          </w:p>
        </w:tc>
        <w:tc>
          <w:tcPr>
            <w:tcW w:w="773" w:type="dxa"/>
            <w:shd w:val="clear" w:color="auto" w:fill="auto"/>
          </w:tcPr>
          <w:p w14:paraId="00000103" w14:textId="77777777" w:rsidR="006C3CE5" w:rsidRPr="003E5CE7" w:rsidRDefault="006C3CE5" w:rsidP="001A7351">
            <w:pPr>
              <w:widowControl w:val="0"/>
              <w:ind w:right="205" w:firstLine="0"/>
              <w:rPr>
                <w:rFonts w:ascii="Times New Roman" w:eastAsia="Times New Roman" w:hAnsi="Times New Roman" w:cs="Times New Roman"/>
              </w:rPr>
            </w:pPr>
          </w:p>
        </w:tc>
        <w:tc>
          <w:tcPr>
            <w:tcW w:w="775" w:type="dxa"/>
            <w:shd w:val="clear" w:color="auto" w:fill="auto"/>
          </w:tcPr>
          <w:p w14:paraId="00000104" w14:textId="77777777" w:rsidR="006C3CE5" w:rsidRPr="003E5CE7" w:rsidRDefault="006C3CE5" w:rsidP="001A7351">
            <w:pPr>
              <w:widowControl w:val="0"/>
              <w:ind w:right="205" w:firstLine="0"/>
              <w:rPr>
                <w:rFonts w:ascii="Times New Roman" w:eastAsia="Times New Roman" w:hAnsi="Times New Roman" w:cs="Times New Roman"/>
              </w:rPr>
            </w:pPr>
          </w:p>
        </w:tc>
        <w:tc>
          <w:tcPr>
            <w:tcW w:w="1031" w:type="dxa"/>
            <w:shd w:val="clear" w:color="auto" w:fill="auto"/>
          </w:tcPr>
          <w:p w14:paraId="00000105" w14:textId="77777777" w:rsidR="006C3CE5" w:rsidRPr="003E5CE7" w:rsidRDefault="006C3CE5" w:rsidP="001A7351">
            <w:pPr>
              <w:widowControl w:val="0"/>
              <w:ind w:right="205" w:firstLine="0"/>
              <w:rPr>
                <w:rFonts w:ascii="Times New Roman" w:eastAsia="Times New Roman" w:hAnsi="Times New Roman" w:cs="Times New Roman"/>
              </w:rPr>
            </w:pPr>
          </w:p>
        </w:tc>
      </w:tr>
    </w:tbl>
    <w:p w14:paraId="00000106" w14:textId="04FF2353" w:rsidR="006C3CE5" w:rsidRPr="003E5CE7" w:rsidRDefault="008020DA" w:rsidP="000E20B3">
      <w:pPr>
        <w:ind w:firstLine="0"/>
      </w:pPr>
      <w:r w:rsidRPr="003E5CE7">
        <w:rPr>
          <w:i/>
        </w:rPr>
        <w:t xml:space="preserve">Note. </w:t>
      </w:r>
      <w:r w:rsidRPr="003E5CE7">
        <w:t xml:space="preserve">Example of </w:t>
      </w:r>
      <w:r w:rsidR="00BA7948" w:rsidRPr="003E5CE7">
        <w:t>an approach</w:t>
      </w:r>
      <w:r w:rsidRPr="003E5CE7">
        <w:t xml:space="preserve"> to hypothesis testing in literature papers.</w:t>
      </w:r>
    </w:p>
    <w:p w14:paraId="00000107" w14:textId="77777777" w:rsidR="006C3CE5" w:rsidRPr="003E5CE7" w:rsidRDefault="006C3CE5" w:rsidP="001A7351"/>
    <w:p w14:paraId="00000108" w14:textId="77777777" w:rsidR="006C3CE5" w:rsidRPr="003E5CE7" w:rsidRDefault="008020DA" w:rsidP="001A7351">
      <w:r w:rsidRPr="003E5CE7">
        <w:t>Ideally, you would weight these effect sizes in terms of a simplified meta-analysis and statistically analyze how significant the effect is. A heuristic possibility for summing up offers the calculation of a mean weighted correlation according to the following formula:</w:t>
      </w:r>
    </w:p>
    <w:p w14:paraId="00000109" w14:textId="77777777" w:rsidR="006C3CE5" w:rsidRPr="003E5CE7" w:rsidRDefault="008020DA" w:rsidP="001A7351">
      <w:pPr>
        <w:pBdr>
          <w:top w:val="nil"/>
          <w:left w:val="nil"/>
          <w:bottom w:val="nil"/>
          <w:right w:val="nil"/>
          <w:between w:val="nil"/>
        </w:pBdr>
        <w:tabs>
          <w:tab w:val="right" w:pos="8640"/>
        </w:tabs>
        <w:ind w:left="1295" w:right="205"/>
        <w:jc w:val="center"/>
        <w:rPr>
          <w:rFonts w:eastAsia="Frutiger LT Com 45 Light"/>
          <w:color w:val="000000"/>
        </w:rPr>
      </w:pPr>
      <w:r w:rsidRPr="003E5CE7">
        <w:rPr>
          <w:rFonts w:eastAsia="Frutiger LT Com 45 Light"/>
          <w:color w:val="000000"/>
          <w:sz w:val="48"/>
          <w:szCs w:val="48"/>
        </w:rPr>
        <w:t>T=</w:t>
      </w:r>
      <m:oMath>
        <m:f>
          <m:fPr>
            <m:ctrlPr>
              <w:rPr>
                <w:rFonts w:ascii="Cambria Math" w:eastAsia="Cambria Math" w:hAnsi="Cambria Math"/>
                <w:color w:val="000000"/>
                <w:sz w:val="48"/>
                <w:szCs w:val="48"/>
              </w:rPr>
            </m:ctrlPr>
          </m:fPr>
          <m:num>
            <m:nary>
              <m:naryPr>
                <m:chr m:val="∑"/>
                <m:ctrlPr>
                  <w:rPr>
                    <w:rFonts w:ascii="Cambria Math" w:eastAsia="Cambria Math" w:hAnsi="Cambria Math"/>
                    <w:color w:val="000000"/>
                    <w:sz w:val="48"/>
                    <w:szCs w:val="48"/>
                  </w:rPr>
                </m:ctrlPr>
              </m:naryPr>
              <m:sub>
                <m:r>
                  <w:rPr>
                    <w:rFonts w:ascii="Cambria Math" w:eastAsia="Cambria Math" w:hAnsi="Cambria Math"/>
                    <w:color w:val="000000"/>
                    <w:sz w:val="48"/>
                    <w:szCs w:val="48"/>
                  </w:rPr>
                  <m:t>i=1</m:t>
                </m:r>
              </m:sub>
              <m:sup>
                <m:r>
                  <w:rPr>
                    <w:rFonts w:ascii="Cambria Math" w:eastAsia="Cambria Math" w:hAnsi="Cambria Math"/>
                    <w:color w:val="000000"/>
                    <w:sz w:val="48"/>
                    <w:szCs w:val="48"/>
                  </w:rPr>
                  <m:t>k</m:t>
                </m:r>
              </m:sup>
              <m:e/>
            </m:nary>
            <m:r>
              <w:rPr>
                <w:rFonts w:ascii="Cambria Math" w:eastAsia="Cambria Math" w:hAnsi="Cambria Math"/>
                <w:color w:val="000000"/>
                <w:sz w:val="48"/>
                <w:szCs w:val="48"/>
              </w:rPr>
              <m:t>rN</m:t>
            </m:r>
          </m:num>
          <m:den>
            <m:nary>
              <m:naryPr>
                <m:chr m:val="∑"/>
                <m:ctrlPr>
                  <w:rPr>
                    <w:rFonts w:ascii="Cambria Math" w:eastAsia="Cambria Math" w:hAnsi="Cambria Math"/>
                    <w:color w:val="000000"/>
                    <w:sz w:val="48"/>
                    <w:szCs w:val="48"/>
                  </w:rPr>
                </m:ctrlPr>
              </m:naryPr>
              <m:sub>
                <m:r>
                  <w:rPr>
                    <w:rFonts w:ascii="Cambria Math" w:eastAsia="Cambria Math" w:hAnsi="Cambria Math"/>
                    <w:color w:val="000000"/>
                    <w:sz w:val="48"/>
                    <w:szCs w:val="48"/>
                  </w:rPr>
                  <m:t>i=1</m:t>
                </m:r>
              </m:sub>
              <m:sup>
                <m:r>
                  <w:rPr>
                    <w:rFonts w:ascii="Cambria Math" w:eastAsia="Cambria Math" w:hAnsi="Cambria Math"/>
                    <w:color w:val="000000"/>
                    <w:sz w:val="48"/>
                    <w:szCs w:val="48"/>
                  </w:rPr>
                  <m:t>k</m:t>
                </m:r>
              </m:sup>
              <m:e/>
            </m:nary>
            <m:r>
              <w:rPr>
                <w:rFonts w:ascii="Cambria Math" w:eastAsia="Cambria Math" w:hAnsi="Cambria Math"/>
                <w:color w:val="000000"/>
                <w:sz w:val="48"/>
                <w:szCs w:val="48"/>
              </w:rPr>
              <m:t>N</m:t>
            </m:r>
          </m:den>
        </m:f>
      </m:oMath>
      <w:r w:rsidRPr="003E5CE7">
        <w:rPr>
          <w:rFonts w:eastAsia="Frutiger LT Com 45 Light"/>
          <w:color w:val="000000"/>
        </w:rPr>
        <w:tab/>
      </w:r>
      <w:r w:rsidRPr="003E5CE7">
        <w:rPr>
          <w:color w:val="000000"/>
        </w:rPr>
        <w:t>(1)</w:t>
      </w:r>
    </w:p>
    <w:p w14:paraId="0000010A" w14:textId="77777777" w:rsidR="006C3CE5" w:rsidRPr="003E5CE7" w:rsidRDefault="008020DA" w:rsidP="001A7351">
      <w:r w:rsidRPr="003E5CE7">
        <w:t>(Note: for simplicity, the formula omits a Fisher Z transformation and its inverse; in a more sophisticated analysis, the corresponding operations could still be added). Remember to number any equations used on the right.</w:t>
      </w:r>
    </w:p>
    <w:p w14:paraId="0000010D" w14:textId="77777777" w:rsidR="006C3CE5" w:rsidRPr="003E5CE7" w:rsidRDefault="006C3CE5" w:rsidP="00F32C50">
      <w:pPr>
        <w:ind w:firstLine="0"/>
      </w:pPr>
    </w:p>
    <w:p w14:paraId="0000010E" w14:textId="77777777" w:rsidR="006C3CE5" w:rsidRPr="003E5CE7" w:rsidRDefault="008020DA" w:rsidP="00562175">
      <w:pPr>
        <w:pStyle w:val="APAEbene10"/>
        <w:rPr>
          <w:sz w:val="28"/>
          <w:szCs w:val="28"/>
        </w:rPr>
      </w:pPr>
      <w:bookmarkStart w:id="12" w:name="_Toc154049974"/>
      <w:r w:rsidRPr="003E5CE7">
        <w:rPr>
          <w:sz w:val="28"/>
          <w:szCs w:val="28"/>
        </w:rPr>
        <w:lastRenderedPageBreak/>
        <w:t>Discussion</w:t>
      </w:r>
      <w:bookmarkEnd w:id="12"/>
    </w:p>
    <w:p w14:paraId="0000010F" w14:textId="457CEBCA" w:rsidR="006C3CE5" w:rsidRPr="003E5CE7" w:rsidRDefault="008020DA" w:rsidP="001A7351">
      <w:r w:rsidRPr="003E5CE7">
        <w:t xml:space="preserve">Here you again briefly state the aim of your study and reflect on the extent to which this aim has been achieved. Report whether the findings support or oppose your hypotheses stated in the introduction. Describe whether your results are in agreement or disagreement with previous findings and give possible reasons for this agreement (or disagreement). </w:t>
      </w:r>
      <w:r w:rsidR="008A1F6D" w:rsidRPr="003E5CE7">
        <w:t xml:space="preserve">Explain </w:t>
      </w:r>
      <w:r w:rsidR="00287645" w:rsidRPr="003E5CE7">
        <w:t>the implications of your resu</w:t>
      </w:r>
      <w:r w:rsidR="00BF0805" w:rsidRPr="003E5CE7">
        <w:t xml:space="preserve">lts (Why do your results matter?). </w:t>
      </w:r>
      <w:r w:rsidRPr="003E5CE7">
        <w:t xml:space="preserve">Also address the strengths and weaknesses of your study here (e.g., </w:t>
      </w:r>
      <w:r w:rsidR="00276D75" w:rsidRPr="003E5CE7">
        <w:t>internal,</w:t>
      </w:r>
      <w:r w:rsidRPr="003E5CE7">
        <w:t xml:space="preserve"> and external validity, statistical reliability, measurement error, if any, power achieved, etc.). Conclude what theoretical and/or practical implications your findings have.</w:t>
      </w:r>
    </w:p>
    <w:p w14:paraId="00000110" w14:textId="77777777" w:rsidR="006C3CE5" w:rsidRPr="003E5CE7" w:rsidRDefault="006C3CE5" w:rsidP="001A7351"/>
    <w:p w14:paraId="00000112" w14:textId="55FDE76C" w:rsidR="006C3CE5" w:rsidRPr="003E5CE7" w:rsidRDefault="000B2CCB" w:rsidP="00562175">
      <w:pPr>
        <w:pStyle w:val="APAEbene2"/>
      </w:pPr>
      <w:bookmarkStart w:id="13" w:name="_Toc154049975"/>
      <w:r w:rsidRPr="003E5CE7">
        <w:t>Replication thesis</w:t>
      </w:r>
      <w:bookmarkEnd w:id="13"/>
    </w:p>
    <w:p w14:paraId="5BC7B791" w14:textId="77777777" w:rsidR="00CC0480" w:rsidRPr="003E5CE7" w:rsidRDefault="008020DA" w:rsidP="005C60C3">
      <w:pPr>
        <w:rPr>
          <w:b/>
        </w:rPr>
      </w:pPr>
      <w:r w:rsidRPr="003E5CE7">
        <w:t>Additional information for students writing a replication thesis</w:t>
      </w:r>
      <w:r w:rsidRPr="003E5CE7">
        <w:rPr>
          <w:b/>
        </w:rPr>
        <w:t>:</w:t>
      </w:r>
    </w:p>
    <w:p w14:paraId="7A8AA87C" w14:textId="3FB74BE2" w:rsidR="00490AB1" w:rsidRPr="003E5CE7" w:rsidRDefault="008020DA" w:rsidP="005C60C3">
      <w:pPr>
        <w:ind w:firstLine="0"/>
      </w:pPr>
      <w:r w:rsidRPr="003E5CE7">
        <w:t>Start your discussion with a statement on the original finding's replicability, succinctly address whether the initial results were replicable and highlight any discrepancies.</w:t>
      </w:r>
      <w:r w:rsidR="00985FF6" w:rsidRPr="003E5CE7">
        <w:t xml:space="preserve"> Address any discrepancies, similarities, or variations in the outcomes, methodology, or data interpretation.</w:t>
      </w:r>
      <w:r w:rsidR="009535E3" w:rsidRPr="003E5CE7">
        <w:t xml:space="preserve"> </w:t>
      </w:r>
      <w:r w:rsidR="00490AB1" w:rsidRPr="003E5CE7">
        <w:t xml:space="preserve">Evaluate the strengths and limitations of your replication study. </w:t>
      </w:r>
    </w:p>
    <w:p w14:paraId="193D8FA8" w14:textId="03CFB5CC" w:rsidR="000A2C4E" w:rsidRPr="003E5CE7" w:rsidRDefault="000A2C4E" w:rsidP="005C60C3">
      <w:r w:rsidRPr="003E5CE7">
        <w:t>Discuss the theoretical and practical implications of your replication study. Address how your results contribute to the understanding of the original findings and the broader academic field. Emphasize any new insights gained</w:t>
      </w:r>
      <w:r w:rsidR="00226D42" w:rsidRPr="003E5CE7">
        <w:t xml:space="preserve"> from the replication study</w:t>
      </w:r>
      <w:r w:rsidRPr="003E5CE7">
        <w:t>.</w:t>
      </w:r>
      <w:r w:rsidR="005C60C3" w:rsidRPr="003E5CE7">
        <w:t xml:space="preserve"> </w:t>
      </w:r>
      <w:r w:rsidRPr="003E5CE7">
        <w:t xml:space="preserve">Propose directions for future research based on your replication </w:t>
      </w:r>
      <w:r w:rsidR="00201A70" w:rsidRPr="003E5CE7">
        <w:t>study</w:t>
      </w:r>
      <w:r w:rsidRPr="003E5CE7">
        <w:t xml:space="preserve">. </w:t>
      </w:r>
    </w:p>
    <w:p w14:paraId="59E9CDF8" w14:textId="527DF653" w:rsidR="00265EFC" w:rsidRPr="003E5CE7" w:rsidRDefault="00BC34D7" w:rsidP="00CC0480">
      <w:pPr>
        <w:rPr>
          <w:b/>
        </w:rPr>
      </w:pPr>
      <w:r w:rsidRPr="003E5CE7">
        <w:t>Conclude with a closing statement that summarizes the essence of your replication study. Reinforce the importance of replication in upholding the integrity and validity of research in the academic realm.</w:t>
      </w:r>
    </w:p>
    <w:p w14:paraId="6DA1042E" w14:textId="77777777" w:rsidR="008B7952" w:rsidRPr="003E5CE7" w:rsidRDefault="008B7952" w:rsidP="008B7952">
      <w:pPr>
        <w:ind w:left="1440" w:firstLine="0"/>
      </w:pPr>
    </w:p>
    <w:p w14:paraId="1EFAB2FC" w14:textId="31BDBBB9" w:rsidR="00C8058E" w:rsidRPr="003E5CE7" w:rsidRDefault="00C8058E" w:rsidP="00C8058E">
      <w:pPr>
        <w:pStyle w:val="APAEbene2"/>
      </w:pPr>
      <w:bookmarkStart w:id="14" w:name="_Toc154049976"/>
      <w:r w:rsidRPr="003E5CE7">
        <w:lastRenderedPageBreak/>
        <w:t>Empirical thesis</w:t>
      </w:r>
      <w:bookmarkEnd w:id="14"/>
    </w:p>
    <w:p w14:paraId="2A4ECD36" w14:textId="77777777" w:rsidR="002F3C6D" w:rsidRPr="003E5CE7" w:rsidRDefault="00BA3D46" w:rsidP="00BA3D46">
      <w:r w:rsidRPr="003E5CE7">
        <w:t>Briefly reintroduce the research questions or hypotheses that guided your study, providing context for the discussion.</w:t>
      </w:r>
      <w:r w:rsidR="0010630C" w:rsidRPr="003E5CE7">
        <w:t xml:space="preserve"> Summarize the key findings of your study. Discuss how the actual findings align with your initial hypotheses or expectations. Address any differences and explain possible reasons for variations. </w:t>
      </w:r>
    </w:p>
    <w:p w14:paraId="60BC514B" w14:textId="39E6EB97" w:rsidR="00E64BE3" w:rsidRPr="003E5CE7" w:rsidRDefault="0010630C" w:rsidP="00FC5882">
      <w:r w:rsidRPr="003E5CE7">
        <w:t>Compare your results with existing literature on the topic. Discuss how your findings support or contradict previous research, emphasizing any novel contributions.</w:t>
      </w:r>
      <w:r w:rsidR="001D45B8" w:rsidRPr="003E5CE7">
        <w:t xml:space="preserve"> Interpret the results in-depth, exploring the implications of your findings. Address any limitations or strengths of </w:t>
      </w:r>
      <w:r w:rsidR="00B2643E" w:rsidRPr="003E5CE7">
        <w:t>your study</w:t>
      </w:r>
      <w:r w:rsidR="001D45B8" w:rsidRPr="003E5CE7">
        <w:t>.</w:t>
      </w:r>
      <w:r w:rsidR="00045AE2" w:rsidRPr="003E5CE7">
        <w:t xml:space="preserve"> </w:t>
      </w:r>
    </w:p>
    <w:p w14:paraId="322EFB0A" w14:textId="6AE8DD24" w:rsidR="00C8058E" w:rsidRPr="003E5CE7" w:rsidRDefault="00045AE2" w:rsidP="00E64BE3">
      <w:r w:rsidRPr="003E5CE7">
        <w:t>Discuss the generalizability of your findings to the broader population or similar contexts. Discuss the practical implications of your findings. Explain how your results can inform real-world decisions, practices, or policies.</w:t>
      </w:r>
      <w:r w:rsidR="002F3C6D" w:rsidRPr="003E5CE7">
        <w:t xml:space="preserve"> Provide suggestions for future research based on your findings. Highlight areas that require further exploration or improvement in methodology.</w:t>
      </w:r>
    </w:p>
    <w:p w14:paraId="1D3E7E5B" w14:textId="1C46E8A9" w:rsidR="006B5858" w:rsidRPr="003E5CE7" w:rsidRDefault="006B5858" w:rsidP="00E64BE3">
      <w:r w:rsidRPr="003E5CE7">
        <w:t>Summarize the key points discussed in the discussion section. Reinforce the main findings and their significance within the broader research context.</w:t>
      </w:r>
    </w:p>
    <w:p w14:paraId="3CDBD8D3" w14:textId="77777777" w:rsidR="001D45B8" w:rsidRPr="003E5CE7" w:rsidRDefault="001D45B8" w:rsidP="00BA3D46"/>
    <w:bookmarkStart w:id="15" w:name="_Toc154049977"/>
    <w:p w14:paraId="00000116" w14:textId="3B02F5D9" w:rsidR="006C3CE5" w:rsidRPr="003E5CE7" w:rsidRDefault="00000000" w:rsidP="00CC1B46">
      <w:pPr>
        <w:pStyle w:val="APAEbene2"/>
      </w:pPr>
      <w:sdt>
        <w:sdtPr>
          <w:tag w:val="goog_rdk_45"/>
          <w:id w:val="-1909446669"/>
        </w:sdtPr>
        <w:sdtContent/>
      </w:sdt>
      <w:sdt>
        <w:sdtPr>
          <w:tag w:val="goog_rdk_46"/>
          <w:id w:val="-525799743"/>
        </w:sdtPr>
        <w:sdtContent/>
      </w:sdt>
      <w:sdt>
        <w:sdtPr>
          <w:tag w:val="goog_rdk_47"/>
          <w:id w:val="-1086927177"/>
        </w:sdtPr>
        <w:sdtContent/>
      </w:sdt>
      <w:sdt>
        <w:sdtPr>
          <w:tag w:val="goog_rdk_48"/>
          <w:id w:val="-1135793853"/>
        </w:sdtPr>
        <w:sdtContent/>
      </w:sdt>
      <w:r w:rsidR="008020DA" w:rsidRPr="003E5CE7">
        <w:t>Literature review thesis</w:t>
      </w:r>
      <w:bookmarkEnd w:id="15"/>
    </w:p>
    <w:p w14:paraId="1D49C0A6" w14:textId="45A7A43A" w:rsidR="00350AAD" w:rsidRPr="003E5CE7" w:rsidRDefault="00D17CED" w:rsidP="00350AAD">
      <w:r w:rsidRPr="003E5CE7">
        <w:t xml:space="preserve">Briefly reintroduce the research questions or hypotheses that guided </w:t>
      </w:r>
      <w:r w:rsidR="00CC1B46" w:rsidRPr="003E5CE7">
        <w:t>your literature review.</w:t>
      </w:r>
      <w:r w:rsidR="00EF1B90" w:rsidRPr="003E5CE7">
        <w:t xml:space="preserve"> </w:t>
      </w:r>
      <w:r w:rsidR="00350AAD" w:rsidRPr="003E5CE7">
        <w:t xml:space="preserve">Summarize the key findings of your literature review. Discuss how the actual findings align with your initial hypotheses or expectations. Address any differences and explain possible reasons for variations. </w:t>
      </w:r>
      <w:r w:rsidR="003A47F2" w:rsidRPr="003E5CE7">
        <w:t xml:space="preserve">Discuss how the literature </w:t>
      </w:r>
      <w:r w:rsidR="00495E73" w:rsidRPr="003E5CE7">
        <w:t>you have</w:t>
      </w:r>
      <w:r w:rsidR="003A47F2" w:rsidRPr="003E5CE7">
        <w:t xml:space="preserve"> reviewed addresses or contributes to answering the research questions or objectives you set out in the introduction.</w:t>
      </w:r>
      <w:r w:rsidR="00591B36" w:rsidRPr="003E5CE7">
        <w:t xml:space="preserve"> Point out any gaps, limitations, or areas where the literature falls short. Discuss topics or perspectives that were not adequately covered or explored.</w:t>
      </w:r>
    </w:p>
    <w:p w14:paraId="50EA57B6" w14:textId="064DEBC9" w:rsidR="00591B36" w:rsidRPr="003E5CE7" w:rsidRDefault="00591B36" w:rsidP="00350AAD">
      <w:r w:rsidRPr="003E5CE7">
        <w:lastRenderedPageBreak/>
        <w:t>Assess the strengths and weaknesses of the literature you reviewed, considering factors such as sample size, research methods, theoretical approaches, and the credibility of the sources.</w:t>
      </w:r>
    </w:p>
    <w:p w14:paraId="7CD1734A" w14:textId="0AF165BE" w:rsidR="00334951" w:rsidRPr="003E5CE7" w:rsidRDefault="00334951" w:rsidP="00350AAD">
      <w:r w:rsidRPr="003E5CE7">
        <w:t>Discuss the overall contribution of the literature you reviewed to the understanding of the topic. Emphasize the significance and relevance of the collective body of research. Discuss the practical implications of the reviewed literature. Explain how the findings or insights from the literature can be applied in a real-world context. Propose areas for future research based on the gaps and limitations identified in the literature. Suggest potential research questions and approaches for further exploration.</w:t>
      </w:r>
    </w:p>
    <w:p w14:paraId="61FD424C" w14:textId="45C27E96" w:rsidR="0080031F" w:rsidRPr="003E5CE7" w:rsidRDefault="0080031F" w:rsidP="00350AAD">
      <w:r w:rsidRPr="003E5CE7">
        <w:t>Summarize the key points discussed in the discussion section and reiterate the importance of the reviewed literature in the context of your research.</w:t>
      </w:r>
    </w:p>
    <w:p w14:paraId="1A5068B5" w14:textId="77777777" w:rsidR="00783CA2" w:rsidRPr="003E5CE7" w:rsidRDefault="00783CA2" w:rsidP="00350AAD"/>
    <w:p w14:paraId="37BA3EB7" w14:textId="63451F9D" w:rsidR="00783CA2" w:rsidRPr="003E5CE7" w:rsidRDefault="00783CA2" w:rsidP="00783CA2">
      <w:r w:rsidRPr="003E5CE7">
        <w:br w:type="page"/>
      </w:r>
    </w:p>
    <w:p w14:paraId="00000189" w14:textId="0527030D" w:rsidR="006C3CE5" w:rsidRPr="003E5CE7" w:rsidRDefault="008020DA" w:rsidP="00562175">
      <w:pPr>
        <w:pStyle w:val="APAEbene10"/>
        <w:rPr>
          <w:sz w:val="28"/>
          <w:szCs w:val="28"/>
        </w:rPr>
      </w:pPr>
      <w:bookmarkStart w:id="16" w:name="_Toc154049978"/>
      <w:r w:rsidRPr="003E5CE7">
        <w:rPr>
          <w:sz w:val="28"/>
          <w:szCs w:val="28"/>
        </w:rPr>
        <w:lastRenderedPageBreak/>
        <w:t>References</w:t>
      </w:r>
      <w:bookmarkEnd w:id="16"/>
    </w:p>
    <w:p w14:paraId="0000018A" w14:textId="77777777" w:rsidR="006C3CE5" w:rsidRPr="003E5CE7" w:rsidRDefault="008020DA" w:rsidP="001A7351">
      <w:r w:rsidRPr="003E5CE7">
        <w:t>Start the reference list on a new page.</w:t>
      </w:r>
    </w:p>
    <w:p w14:paraId="47E7C7E1" w14:textId="70295EC8" w:rsidR="001952F9" w:rsidRPr="003E5CE7" w:rsidRDefault="008020DA" w:rsidP="001952F9">
      <w:r w:rsidRPr="003E5CE7">
        <w:t xml:space="preserve">The purpose of the reference list is to ensure that the sources can be verified by a third party in an unambiguous and unmistakable manner. The literature sources are to be arranged in the reference list alphabetically according to (first) author name in chronological order (first all publications by </w:t>
      </w:r>
      <w:r w:rsidR="00682D8F" w:rsidRPr="003E5CE7">
        <w:t>e.g.,</w:t>
      </w:r>
      <w:r w:rsidRPr="003E5CE7">
        <w:t xml:space="preserve"> Adler as sole author, then those by Adler with C and D as co-authors, then those by Adler with Z as co-author etc.). Entries are displayed with hanging indentation. Most reference entries have three components:</w:t>
      </w:r>
    </w:p>
    <w:p w14:paraId="0000018C" w14:textId="77777777" w:rsidR="006C3CE5" w:rsidRPr="003E5CE7" w:rsidRDefault="008020DA" w:rsidP="001952F9">
      <w:pPr>
        <w:tabs>
          <w:tab w:val="left" w:pos="1134"/>
        </w:tabs>
        <w:ind w:left="993" w:hanging="284"/>
      </w:pPr>
      <w:r w:rsidRPr="003E5CE7">
        <w:t xml:space="preserve">1.  </w:t>
      </w:r>
      <w:r w:rsidRPr="003E5CE7">
        <w:tab/>
        <w:t>Authors: Authors are listed using last names and initials in the same order as specified in the source. All authors' names are separated by commas. If there are seven or more authors, list the first six and include the suffix "et al." for the remaining authors. If no author is known, the title of the document is given first in the reference.</w:t>
      </w:r>
    </w:p>
    <w:p w14:paraId="0000018D" w14:textId="77777777" w:rsidR="006C3CE5" w:rsidRPr="003E5CE7" w:rsidRDefault="008020DA" w:rsidP="001952F9">
      <w:pPr>
        <w:tabs>
          <w:tab w:val="left" w:pos="1134"/>
        </w:tabs>
        <w:ind w:left="993" w:hanging="284"/>
      </w:pPr>
      <w:r w:rsidRPr="003E5CE7">
        <w:t xml:space="preserve">2.  </w:t>
      </w:r>
      <w:r w:rsidRPr="003E5CE7">
        <w:tab/>
        <w:t>Year of publication: the year of publication is indicated in parentheses after the authors' names, with a period after the closing parenthesis. If the year of publication is not known, use "n.d." in the parentheses after the authors' names.</w:t>
      </w:r>
    </w:p>
    <w:p w14:paraId="0000018F" w14:textId="5A4A649A" w:rsidR="006C3CE5" w:rsidRDefault="008020DA" w:rsidP="001952F9">
      <w:pPr>
        <w:tabs>
          <w:tab w:val="left" w:pos="1134"/>
        </w:tabs>
        <w:ind w:left="993" w:hanging="284"/>
      </w:pPr>
      <w:r w:rsidRPr="003E5CE7">
        <w:t xml:space="preserve">3.  </w:t>
      </w:r>
      <w:r w:rsidRPr="003E5CE7">
        <w:tab/>
        <w:t>Source reference: The source reference contains the title, journal name, scope of the source, and page numbers (for journal articles) or the title, place of publication, and publisher (for books).</w:t>
      </w:r>
      <w:bookmarkStart w:id="17" w:name="_heading=h.f052g0fwwagm" w:colFirst="0" w:colLast="0"/>
      <w:bookmarkEnd w:id="17"/>
    </w:p>
    <w:p w14:paraId="39AB5775" w14:textId="77777777" w:rsidR="00110EFB" w:rsidRDefault="00110EFB" w:rsidP="00C21947">
      <w:pPr>
        <w:ind w:left="1440" w:hanging="360"/>
      </w:pPr>
    </w:p>
    <w:p w14:paraId="4420C47A" w14:textId="7D5DF8E3" w:rsidR="00110EFB" w:rsidRDefault="00B1678D" w:rsidP="00110EFB">
      <w:r>
        <w:t xml:space="preserve">Information on how to cite AI generated content can be </w:t>
      </w:r>
      <w:r w:rsidR="00110EFB">
        <w:t xml:space="preserve">found here: </w:t>
      </w:r>
      <w:hyperlink r:id="rId27" w:history="1">
        <w:r w:rsidR="00110EFB" w:rsidRPr="0049523E">
          <w:rPr>
            <w:rStyle w:val="Hyperlink"/>
          </w:rPr>
          <w:t>https://apastyle.apa.org/blog/how-to-cite-chatgpt</w:t>
        </w:r>
      </w:hyperlink>
    </w:p>
    <w:p w14:paraId="3756E987" w14:textId="77777777" w:rsidR="00110EFB" w:rsidRPr="003E5CE7" w:rsidRDefault="00110EFB" w:rsidP="00C21947">
      <w:pPr>
        <w:ind w:left="1440" w:hanging="360"/>
      </w:pPr>
    </w:p>
    <w:p w14:paraId="4FC847D2" w14:textId="128E78B2" w:rsidR="00A24439" w:rsidRPr="003E5CE7" w:rsidRDefault="00C21947" w:rsidP="007A5A9B">
      <w:r w:rsidRPr="003E5CE7">
        <w:t xml:space="preserve">Here you can find detailed information regarding the APA </w:t>
      </w:r>
      <w:r w:rsidR="00A24439" w:rsidRPr="003E5CE7">
        <w:t xml:space="preserve">citations guidelines: </w:t>
      </w:r>
      <w:hyperlink r:id="rId28" w:history="1">
        <w:r w:rsidR="00A24439" w:rsidRPr="003E5CE7">
          <w:rPr>
            <w:rStyle w:val="Hyperlink"/>
          </w:rPr>
          <w:t>https://apastyle.apa.org/style-grammar-guidelines/references</w:t>
        </w:r>
      </w:hyperlink>
    </w:p>
    <w:p w14:paraId="00000190" w14:textId="7E260348" w:rsidR="006C3CE5" w:rsidRPr="003E5CE7" w:rsidRDefault="00000000" w:rsidP="00A24439">
      <w:sdt>
        <w:sdtPr>
          <w:tag w:val="goog_rdk_72"/>
          <w:id w:val="-838156710"/>
        </w:sdtPr>
        <w:sdtContent/>
      </w:sdt>
      <w:sdt>
        <w:sdtPr>
          <w:tag w:val="goog_rdk_73"/>
          <w:id w:val="-584683540"/>
        </w:sdtPr>
        <w:sdtContent/>
      </w:sdt>
      <w:r w:rsidR="008020DA" w:rsidRPr="003E5CE7">
        <w:t xml:space="preserve">Tip: Google scholar can help you with APA citations. Click on the little quotation marks below the article, select the APA style citation, paste it in your reference list and format it according to APA guidelines. </w:t>
      </w:r>
    </w:p>
    <w:p w14:paraId="31095CE3" w14:textId="77777777" w:rsidR="00A24439" w:rsidRPr="003E5CE7" w:rsidRDefault="00A24439" w:rsidP="00A24439"/>
    <w:bookmarkStart w:id="18" w:name="_Toc154049979"/>
    <w:p w14:paraId="00000192" w14:textId="1B196BCC" w:rsidR="006C3CE5" w:rsidRPr="003E5CE7" w:rsidRDefault="00000000" w:rsidP="00562175">
      <w:pPr>
        <w:pStyle w:val="APAEbene2"/>
      </w:pPr>
      <w:sdt>
        <w:sdtPr>
          <w:tag w:val="goog_rdk_74"/>
          <w:id w:val="808133215"/>
        </w:sdtPr>
        <w:sdtContent/>
      </w:sdt>
      <w:sdt>
        <w:sdtPr>
          <w:tag w:val="goog_rdk_75"/>
          <w:id w:val="-353420614"/>
        </w:sdtPr>
        <w:sdtContent/>
      </w:sdt>
      <w:r w:rsidR="00A24439" w:rsidRPr="003E5CE7">
        <w:t>P</w:t>
      </w:r>
      <w:r w:rsidR="008020DA" w:rsidRPr="003E5CE7">
        <w:t>aper: Examples</w:t>
      </w:r>
      <w:bookmarkEnd w:id="18"/>
    </w:p>
    <w:p w14:paraId="249C6B09" w14:textId="43BBC6E5" w:rsidR="00C63F8C" w:rsidRPr="003E5CE7" w:rsidRDefault="008020DA" w:rsidP="006628B7">
      <w:pPr>
        <w:ind w:left="544" w:hanging="544"/>
      </w:pPr>
      <w:r w:rsidRPr="003E5CE7">
        <w:t>Ambrus, A., &amp; Greiner, B. (2019). Individual, dictator, and democratic punishment in public good games with perfect and imperfect observability. Journal of Public Economics, 178</w:t>
      </w:r>
      <w:r w:rsidR="00C63F8C" w:rsidRPr="003E5CE7">
        <w:t>.</w:t>
      </w:r>
      <w:r w:rsidRPr="003E5CE7">
        <w:t xml:space="preserve"> </w:t>
      </w:r>
      <w:r w:rsidRPr="003E5CE7">
        <w:rPr>
          <w:color w:val="0000FF"/>
          <w:u w:val="single"/>
        </w:rPr>
        <w:t>104033.</w:t>
      </w:r>
      <w:hyperlink r:id="rId29">
        <w:r w:rsidRPr="003E5CE7">
          <w:rPr>
            <w:color w:val="0000FF"/>
            <w:u w:val="single"/>
          </w:rPr>
          <w:t xml:space="preserve"> </w:t>
        </w:r>
      </w:hyperlink>
      <w:hyperlink r:id="rId30">
        <w:r w:rsidRPr="003E5CE7">
          <w:rPr>
            <w:color w:val="0000FF"/>
            <w:u w:val="single"/>
          </w:rPr>
          <w:t>https://doi.org/10.1016/j.jpubeco.2019.104053</w:t>
        </w:r>
      </w:hyperlink>
    </w:p>
    <w:p w14:paraId="00000194" w14:textId="77777777" w:rsidR="006C3CE5" w:rsidRPr="003E5CE7" w:rsidRDefault="008020DA" w:rsidP="00713B5A">
      <w:pPr>
        <w:ind w:left="544" w:hanging="544"/>
      </w:pPr>
      <w:r w:rsidRPr="003E5CE7">
        <w:t>Hansson, K., Persson, E., Davidai, S., &amp; Tinghög, G. (2021). Losing sense of fairness: How information about a level playing field reduces selfish behavior. Journal of Economic Behavior &amp; Organization, 190, 66-75.</w:t>
      </w:r>
      <w:hyperlink r:id="rId31">
        <w:r w:rsidRPr="003E5CE7">
          <w:t xml:space="preserve"> </w:t>
        </w:r>
      </w:hyperlink>
      <w:hyperlink r:id="rId32">
        <w:r w:rsidRPr="003E5CE7">
          <w:rPr>
            <w:color w:val="0000FF"/>
            <w:u w:val="single"/>
          </w:rPr>
          <w:t>https://doi.org/10.1016/j.jebo.2021.07.014</w:t>
        </w:r>
      </w:hyperlink>
    </w:p>
    <w:p w14:paraId="00000195" w14:textId="77777777" w:rsidR="006C3CE5" w:rsidRPr="003E5CE7" w:rsidRDefault="008020DA" w:rsidP="00713B5A">
      <w:pPr>
        <w:ind w:left="544" w:hanging="544"/>
      </w:pPr>
      <w:r w:rsidRPr="003E5CE7">
        <w:rPr>
          <w:lang w:val="de-AT"/>
        </w:rPr>
        <w:t xml:space="preserve">Rahal, R. M., Fiedler, S., &amp; De Dreu, C. K. W. (2020). </w:t>
      </w:r>
      <w:r w:rsidRPr="003E5CE7">
        <w:t>Prosocial preferences condition decision effort and ingroup biased generosity in intergroup decision-making. Scientific Reports, 10(1), 1-14.</w:t>
      </w:r>
      <w:hyperlink r:id="rId33">
        <w:r w:rsidRPr="003E5CE7">
          <w:t xml:space="preserve"> </w:t>
        </w:r>
      </w:hyperlink>
      <w:hyperlink r:id="rId34">
        <w:r w:rsidRPr="003E5CE7">
          <w:rPr>
            <w:color w:val="0000FF"/>
            <w:u w:val="single"/>
          </w:rPr>
          <w:t>https://doi.org/10.1038/s41598-020-64592-2</w:t>
        </w:r>
      </w:hyperlink>
    </w:p>
    <w:p w14:paraId="00000196" w14:textId="77777777" w:rsidR="006C3CE5" w:rsidRPr="003E5CE7" w:rsidRDefault="006C3CE5" w:rsidP="001A7351">
      <w:pPr>
        <w:ind w:firstLine="0"/>
      </w:pPr>
    </w:p>
    <w:p w14:paraId="00000197" w14:textId="4B64C46B" w:rsidR="006C3CE5" w:rsidRPr="003E5CE7" w:rsidRDefault="008020DA" w:rsidP="00562175">
      <w:pPr>
        <w:pStyle w:val="APAEbene2"/>
      </w:pPr>
      <w:bookmarkStart w:id="19" w:name="_Toc154049980"/>
      <w:r w:rsidRPr="003E5CE7">
        <w:t>Book: Example</w:t>
      </w:r>
      <w:bookmarkEnd w:id="19"/>
    </w:p>
    <w:p w14:paraId="00000198" w14:textId="77777777" w:rsidR="006C3CE5" w:rsidRPr="003E5CE7" w:rsidRDefault="008020DA" w:rsidP="001A7351">
      <w:pPr>
        <w:ind w:left="544" w:hanging="544"/>
      </w:pPr>
      <w:r w:rsidRPr="003E5CE7">
        <w:t xml:space="preserve">American Psychological Association. (2020). </w:t>
      </w:r>
      <w:r w:rsidRPr="003E5CE7">
        <w:rPr>
          <w:i/>
        </w:rPr>
        <w:t>Publication manual of the American Psychological Association</w:t>
      </w:r>
      <w:r w:rsidRPr="003E5CE7">
        <w:t xml:space="preserve"> (7th ed.). American Psychological Association. </w:t>
      </w:r>
      <w:hyperlink r:id="rId35">
        <w:r w:rsidRPr="003E5CE7">
          <w:rPr>
            <w:color w:val="0000FF"/>
            <w:u w:val="single"/>
          </w:rPr>
          <w:t>https://doi.org/10.1037/0000165-000</w:t>
        </w:r>
      </w:hyperlink>
      <w:r w:rsidRPr="003E5CE7">
        <w:t xml:space="preserve"> </w:t>
      </w:r>
    </w:p>
    <w:p w14:paraId="00000199" w14:textId="77777777" w:rsidR="006C3CE5" w:rsidRDefault="006C3CE5" w:rsidP="001A7351">
      <w:pPr>
        <w:ind w:left="544" w:hanging="544"/>
      </w:pPr>
    </w:p>
    <w:p w14:paraId="24033FD6" w14:textId="34C5764E" w:rsidR="007A5A9B" w:rsidRPr="003E5CE7" w:rsidRDefault="0072709D" w:rsidP="007A5A9B">
      <w:pPr>
        <w:pStyle w:val="APAEbene2"/>
      </w:pPr>
      <w:bookmarkStart w:id="20" w:name="_Toc154049981"/>
      <w:r>
        <w:t>AI content</w:t>
      </w:r>
      <w:r w:rsidR="007A5A9B" w:rsidRPr="003E5CE7">
        <w:t>: Example</w:t>
      </w:r>
      <w:bookmarkEnd w:id="20"/>
    </w:p>
    <w:p w14:paraId="5D125993" w14:textId="12B2C4D0" w:rsidR="007A5A9B" w:rsidRDefault="0072709D" w:rsidP="001A7351">
      <w:pPr>
        <w:ind w:left="544" w:hanging="544"/>
      </w:pPr>
      <w:r>
        <w:t xml:space="preserve">See: </w:t>
      </w:r>
      <w:hyperlink r:id="rId36" w:history="1">
        <w:r w:rsidRPr="0049523E">
          <w:rPr>
            <w:rStyle w:val="Hyperlink"/>
          </w:rPr>
          <w:t>https://apastyle.apa.org/blog/how-to-cite-chatgpt</w:t>
        </w:r>
      </w:hyperlink>
    </w:p>
    <w:p w14:paraId="47DE615D" w14:textId="77777777" w:rsidR="0072709D" w:rsidRPr="003E5CE7" w:rsidRDefault="0072709D" w:rsidP="001A7351">
      <w:pPr>
        <w:ind w:left="544" w:hanging="544"/>
      </w:pPr>
    </w:p>
    <w:p w14:paraId="7C03CFFA" w14:textId="266685BA" w:rsidR="001949AE" w:rsidRPr="003E5CE7" w:rsidRDefault="008020DA" w:rsidP="001949AE">
      <w:r w:rsidRPr="003E5CE7">
        <w:br w:type="page"/>
      </w:r>
    </w:p>
    <w:p w14:paraId="4C6B7BCE" w14:textId="2D5048C1" w:rsidR="005D679E" w:rsidRPr="003E5CE7" w:rsidRDefault="008020DA" w:rsidP="00635C4A">
      <w:pPr>
        <w:pStyle w:val="APAEbene10"/>
        <w:numPr>
          <w:ilvl w:val="0"/>
          <w:numId w:val="0"/>
        </w:numPr>
        <w:ind w:left="360"/>
        <w:rPr>
          <w:sz w:val="28"/>
          <w:szCs w:val="28"/>
        </w:rPr>
      </w:pPr>
      <w:bookmarkStart w:id="21" w:name="_Toc154049982"/>
      <w:r w:rsidRPr="003E5CE7">
        <w:rPr>
          <w:sz w:val="28"/>
          <w:szCs w:val="28"/>
        </w:rPr>
        <w:lastRenderedPageBreak/>
        <w:t>Appendix</w:t>
      </w:r>
      <w:r w:rsidR="005D679E" w:rsidRPr="003E5CE7">
        <w:rPr>
          <w:sz w:val="28"/>
          <w:szCs w:val="28"/>
        </w:rPr>
        <w:t xml:space="preserve"> A</w:t>
      </w:r>
      <w:r w:rsidR="00635C4A" w:rsidRPr="003E5CE7">
        <w:rPr>
          <w:sz w:val="28"/>
          <w:szCs w:val="28"/>
        </w:rPr>
        <w:t xml:space="preserve">. </w:t>
      </w:r>
      <w:r w:rsidR="005D679E" w:rsidRPr="003E5CE7">
        <w:rPr>
          <w:sz w:val="28"/>
          <w:szCs w:val="28"/>
        </w:rPr>
        <w:t xml:space="preserve">General information about </w:t>
      </w:r>
      <w:r w:rsidR="00C5748B" w:rsidRPr="003E5CE7">
        <w:rPr>
          <w:sz w:val="28"/>
          <w:szCs w:val="28"/>
        </w:rPr>
        <w:t>appendices</w:t>
      </w:r>
      <w:bookmarkEnd w:id="21"/>
    </w:p>
    <w:p w14:paraId="7B36AB18" w14:textId="231D8EEB" w:rsidR="00BB19EA" w:rsidRPr="003E5CE7" w:rsidRDefault="008020DA" w:rsidP="00BB19EA">
      <w:r w:rsidRPr="003E5CE7">
        <w:t xml:space="preserve">Please include used questionnaires, optional tables, information about stimulus materials (i.e., all materials that are not in the main text) in the appendix and refer to this appendix in the main text of your thesis. The appendices themselves should be numbered consecutively (e.g., Appendix A, B, C, etc.). Each (additional) appendix should be on its own page. </w:t>
      </w:r>
      <w:r w:rsidR="00BB19EA" w:rsidRPr="003E5CE7">
        <w:t xml:space="preserve">Provide </w:t>
      </w:r>
      <w:r w:rsidR="00AE6B74" w:rsidRPr="003E5CE7">
        <w:t>a brief description</w:t>
      </w:r>
      <w:r w:rsidR="00BB19EA" w:rsidRPr="003E5CE7">
        <w:t xml:space="preserve"> of the content.</w:t>
      </w:r>
    </w:p>
    <w:p w14:paraId="6A5C8A68" w14:textId="77777777" w:rsidR="00BB19EA" w:rsidRPr="003E5CE7" w:rsidRDefault="00BB19EA" w:rsidP="001A7351"/>
    <w:p w14:paraId="0000019D" w14:textId="77777777" w:rsidR="006C3CE5" w:rsidRPr="003E5CE7" w:rsidRDefault="006C3CE5" w:rsidP="001A7351">
      <w:pPr>
        <w:pStyle w:val="berschrift5"/>
      </w:pPr>
    </w:p>
    <w:p w14:paraId="0000019E" w14:textId="77777777" w:rsidR="006C3CE5" w:rsidRPr="003E5CE7" w:rsidRDefault="008020DA" w:rsidP="001A7351">
      <w:pPr>
        <w:pStyle w:val="berschrift5"/>
      </w:pPr>
      <w:r w:rsidRPr="003E5CE7">
        <w:br w:type="page"/>
      </w:r>
    </w:p>
    <w:bookmarkStart w:id="22" w:name="_Toc154049983"/>
    <w:p w14:paraId="397F0C0E" w14:textId="1235A5FC" w:rsidR="001949AE" w:rsidRPr="003E5CE7" w:rsidRDefault="00000000" w:rsidP="001949AE">
      <w:pPr>
        <w:pStyle w:val="APAEbene10"/>
        <w:numPr>
          <w:ilvl w:val="0"/>
          <w:numId w:val="0"/>
        </w:numPr>
        <w:ind w:left="360"/>
        <w:rPr>
          <w:sz w:val="28"/>
          <w:szCs w:val="28"/>
        </w:rPr>
      </w:pPr>
      <w:sdt>
        <w:sdtPr>
          <w:rPr>
            <w:sz w:val="28"/>
            <w:szCs w:val="28"/>
          </w:rPr>
          <w:tag w:val="goog_rdk_76"/>
          <w:id w:val="236518733"/>
        </w:sdtPr>
        <w:sdtContent/>
      </w:sdt>
      <w:sdt>
        <w:sdtPr>
          <w:rPr>
            <w:sz w:val="28"/>
            <w:szCs w:val="28"/>
          </w:rPr>
          <w:tag w:val="goog_rdk_77"/>
          <w:id w:val="-666253703"/>
        </w:sdtPr>
        <w:sdtContent/>
      </w:sdt>
      <w:r w:rsidR="00416D5F" w:rsidRPr="003E5CE7">
        <w:rPr>
          <w:sz w:val="28"/>
          <w:szCs w:val="28"/>
        </w:rPr>
        <w:t xml:space="preserve">Appendix B. </w:t>
      </w:r>
      <w:r w:rsidR="003C0A21" w:rsidRPr="003E5CE7">
        <w:rPr>
          <w:sz w:val="28"/>
          <w:szCs w:val="28"/>
        </w:rPr>
        <w:t>Font</w:t>
      </w:r>
      <w:r w:rsidR="001E4C37" w:rsidRPr="003E5CE7">
        <w:rPr>
          <w:sz w:val="28"/>
          <w:szCs w:val="28"/>
        </w:rPr>
        <w:t xml:space="preserve"> and Spacing</w:t>
      </w:r>
      <w:bookmarkEnd w:id="22"/>
    </w:p>
    <w:p w14:paraId="6F7C9875" w14:textId="0BBD365D" w:rsidR="001949AE" w:rsidRPr="003E5CE7" w:rsidRDefault="001949AE" w:rsidP="001E4C37">
      <w:pPr>
        <w:pBdr>
          <w:top w:val="nil"/>
          <w:left w:val="nil"/>
          <w:bottom w:val="nil"/>
          <w:right w:val="nil"/>
          <w:between w:val="nil"/>
        </w:pBdr>
        <w:rPr>
          <w:color w:val="000000"/>
        </w:rPr>
      </w:pPr>
      <w:r w:rsidRPr="003E5CE7">
        <w:rPr>
          <w:color w:val="000000"/>
        </w:rPr>
        <w:t>The font must be a common proportional font such as Arial or Times New Roman, font size 12, justified, line spacing double-space (footnote text same font as in text, font size 10, single line spacing). Align the text to the left and leave the right margin uneven (</w:t>
      </w:r>
      <w:r w:rsidR="001130ED">
        <w:rPr>
          <w:color w:val="000000"/>
        </w:rPr>
        <w:t>“</w:t>
      </w:r>
      <w:r w:rsidRPr="003E5CE7">
        <w:rPr>
          <w:color w:val="000000"/>
        </w:rPr>
        <w:t>ragged“). Do not manually divide words at the end of a line, and do not use the hyphenation function to spread words at the end of the lines. Indent the first line of every paragraph by 1.27 cm. The remaining lines of the paragraph should be left-aligned.</w:t>
      </w:r>
      <w:r w:rsidR="001E4C37" w:rsidRPr="003E5CE7">
        <w:rPr>
          <w:color w:val="000000"/>
        </w:rPr>
        <w:t xml:space="preserve"> </w:t>
      </w:r>
      <w:r w:rsidRPr="003E5CE7">
        <w:rPr>
          <w:color w:val="000000"/>
        </w:rPr>
        <w:t>Use 2.5 cm margins on all sides (top, bottom, left, and right) of the page.</w:t>
      </w:r>
    </w:p>
    <w:p w14:paraId="798C294D" w14:textId="0DC50CBC" w:rsidR="001949AE" w:rsidRPr="003E5CE7" w:rsidRDefault="001949AE" w:rsidP="00635C4A">
      <w:pPr>
        <w:pStyle w:val="APAEbene10"/>
        <w:numPr>
          <w:ilvl w:val="0"/>
          <w:numId w:val="0"/>
        </w:numPr>
        <w:ind w:left="360"/>
        <w:rPr>
          <w:sz w:val="28"/>
          <w:szCs w:val="28"/>
        </w:rPr>
      </w:pPr>
    </w:p>
    <w:p w14:paraId="175AC811" w14:textId="5CCD8FDD" w:rsidR="001949AE" w:rsidRPr="003E5CE7" w:rsidRDefault="001949AE" w:rsidP="00416D5F">
      <w:pPr>
        <w:rPr>
          <w:b/>
          <w:kern w:val="2"/>
          <w:sz w:val="28"/>
          <w:szCs w:val="28"/>
        </w:rPr>
      </w:pPr>
      <w:r w:rsidRPr="003E5CE7">
        <w:rPr>
          <w:sz w:val="28"/>
          <w:szCs w:val="28"/>
        </w:rPr>
        <w:br w:type="page"/>
      </w:r>
    </w:p>
    <w:p w14:paraId="5F421FB8" w14:textId="1E423FA9" w:rsidR="001A2698" w:rsidRPr="003E5CE7" w:rsidRDefault="008020DA" w:rsidP="00635C4A">
      <w:pPr>
        <w:pStyle w:val="APAEbene10"/>
        <w:numPr>
          <w:ilvl w:val="0"/>
          <w:numId w:val="0"/>
        </w:numPr>
        <w:ind w:left="360"/>
        <w:rPr>
          <w:sz w:val="28"/>
          <w:szCs w:val="28"/>
        </w:rPr>
      </w:pPr>
      <w:bookmarkStart w:id="23" w:name="_Toc154049984"/>
      <w:r w:rsidRPr="003E5CE7">
        <w:rPr>
          <w:sz w:val="28"/>
          <w:szCs w:val="28"/>
        </w:rPr>
        <w:lastRenderedPageBreak/>
        <w:t xml:space="preserve">Appendix </w:t>
      </w:r>
      <w:bookmarkStart w:id="24" w:name="_heading=h.dsze2qud432p" w:colFirst="0" w:colLast="0"/>
      <w:bookmarkEnd w:id="24"/>
      <w:r w:rsidR="00416D5F" w:rsidRPr="003E5CE7">
        <w:rPr>
          <w:sz w:val="28"/>
          <w:szCs w:val="28"/>
        </w:rPr>
        <w:t>C</w:t>
      </w:r>
      <w:r w:rsidR="00635C4A" w:rsidRPr="003E5CE7">
        <w:rPr>
          <w:sz w:val="28"/>
          <w:szCs w:val="28"/>
        </w:rPr>
        <w:t xml:space="preserve">. </w:t>
      </w:r>
      <w:r w:rsidR="001A2698" w:rsidRPr="003E5CE7">
        <w:rPr>
          <w:sz w:val="28"/>
          <w:szCs w:val="28"/>
        </w:rPr>
        <w:t>Headings</w:t>
      </w:r>
      <w:bookmarkEnd w:id="23"/>
    </w:p>
    <w:p w14:paraId="000001A4" w14:textId="77777777" w:rsidR="006C3CE5" w:rsidRPr="003E5CE7" w:rsidRDefault="008020DA" w:rsidP="001A7351">
      <w:r w:rsidRPr="003E5CE7">
        <w:t>There are five levels of heading in APA Style. Level 1 is the highest or main level of heading, Level 2 is a subheading of Level 1, Level 3 is a subheading of Level 2, and so on through Levels 4 and 5.</w:t>
      </w:r>
    </w:p>
    <w:p w14:paraId="000001A5" w14:textId="1B8B8BB2" w:rsidR="006C3CE5" w:rsidRPr="003E5CE7" w:rsidRDefault="008020DA" w:rsidP="001A7351">
      <w:r w:rsidRPr="003E5CE7">
        <w:t xml:space="preserve">Use headings and subheadings to organize the sections in your document. The first level heading is shown with initial capital letters and centered on the page. You should number your headings and subheadings. This numbering is in decimal (e.g., 1, 1.1, 1.1.1, etc.). Subheadings can follow the </w:t>
      </w:r>
      <w:r w:rsidR="001130ED" w:rsidRPr="003E5CE7">
        <w:t>higher-level</w:t>
      </w:r>
      <w:r w:rsidRPr="003E5CE7">
        <w:t xml:space="preserve"> heading directly, with a maximum of one line spacing. Before new chapter headings (heading level 1), at least one line of spacing from the previous text should be inserted in any case. However, do not start a new page for each heading.</w:t>
      </w:r>
    </w:p>
    <w:p w14:paraId="000001A6" w14:textId="77777777" w:rsidR="006C3CE5" w:rsidRPr="003E5CE7" w:rsidRDefault="008020DA" w:rsidP="001A7351">
      <w:r w:rsidRPr="003E5CE7">
        <w:t>Example:</w:t>
      </w:r>
    </w:p>
    <w:p w14:paraId="000001A7" w14:textId="77777777" w:rsidR="006C3CE5" w:rsidRPr="003E5CE7" w:rsidRDefault="006C3CE5" w:rsidP="001A7351"/>
    <w:p w14:paraId="000001A8" w14:textId="77777777" w:rsidR="006C3CE5" w:rsidRPr="003E5CE7" w:rsidRDefault="008020DA" w:rsidP="00C5748B">
      <w:pPr>
        <w:jc w:val="center"/>
        <w:rPr>
          <w:b/>
          <w:bCs/>
        </w:rPr>
      </w:pPr>
      <w:bookmarkStart w:id="25" w:name="_heading=h.p296ssruhsol" w:colFirst="0" w:colLast="0"/>
      <w:bookmarkEnd w:id="25"/>
      <w:r w:rsidRPr="003E5CE7">
        <w:rPr>
          <w:b/>
          <w:bCs/>
        </w:rPr>
        <w:t>Centered, Bold, Title Case Heading (Level 1 Heading)</w:t>
      </w:r>
    </w:p>
    <w:p w14:paraId="000001A9" w14:textId="4BB0D879" w:rsidR="006C3CE5" w:rsidRPr="003E5CE7" w:rsidRDefault="008020DA" w:rsidP="001A7351">
      <w:r w:rsidRPr="003E5CE7">
        <w:t>Text begins on a new line (indent the first line)</w:t>
      </w:r>
      <w:r w:rsidR="008474F2" w:rsidRPr="003E5CE7">
        <w:t>.</w:t>
      </w:r>
    </w:p>
    <w:p w14:paraId="000001AA" w14:textId="77777777" w:rsidR="006C3CE5" w:rsidRPr="003E5CE7" w:rsidRDefault="006C3CE5" w:rsidP="001A7351"/>
    <w:p w14:paraId="000001AB" w14:textId="77777777" w:rsidR="006C3CE5" w:rsidRPr="003E5CE7" w:rsidRDefault="008020DA" w:rsidP="00C5748B">
      <w:pPr>
        <w:ind w:firstLine="0"/>
        <w:rPr>
          <w:b/>
          <w:bCs/>
        </w:rPr>
      </w:pPr>
      <w:bookmarkStart w:id="26" w:name="_heading=h.fd0fxe5ctsr3" w:colFirst="0" w:colLast="0"/>
      <w:bookmarkEnd w:id="26"/>
      <w:r w:rsidRPr="003E5CE7">
        <w:rPr>
          <w:b/>
          <w:bCs/>
        </w:rPr>
        <w:t>Flush Left, Bold, Title Case Heading (Level 2 Heading)</w:t>
      </w:r>
    </w:p>
    <w:p w14:paraId="000001AC" w14:textId="77777777" w:rsidR="006C3CE5" w:rsidRPr="003E5CE7" w:rsidRDefault="008020DA" w:rsidP="001A7351">
      <w:pPr>
        <w:ind w:left="600" w:firstLine="0"/>
      </w:pPr>
      <w:r w:rsidRPr="003E5CE7">
        <w:t>Text begins on a new line (indent the first line).</w:t>
      </w:r>
    </w:p>
    <w:p w14:paraId="000001AD" w14:textId="77777777" w:rsidR="006C3CE5" w:rsidRPr="003E5CE7" w:rsidRDefault="006C3CE5" w:rsidP="001A7351"/>
    <w:p w14:paraId="000001AE" w14:textId="77777777" w:rsidR="006C3CE5" w:rsidRPr="003E5CE7" w:rsidRDefault="008020DA" w:rsidP="001A7351">
      <w:pPr>
        <w:ind w:firstLine="0"/>
        <w:rPr>
          <w:b/>
          <w:i/>
        </w:rPr>
      </w:pPr>
      <w:r w:rsidRPr="003E5CE7">
        <w:rPr>
          <w:b/>
          <w:i/>
        </w:rPr>
        <w:t>Flush Left, Bold Italic, Title Case Heading (Level 3 Heading)</w:t>
      </w:r>
    </w:p>
    <w:p w14:paraId="000001AF" w14:textId="77777777" w:rsidR="006C3CE5" w:rsidRPr="003E5CE7" w:rsidRDefault="008020DA" w:rsidP="001A7351">
      <w:pPr>
        <w:ind w:left="600" w:firstLine="0"/>
      </w:pPr>
      <w:r w:rsidRPr="003E5CE7">
        <w:t>Text begins on a new line (indent the first line).</w:t>
      </w:r>
    </w:p>
    <w:p w14:paraId="000001B0" w14:textId="77777777" w:rsidR="006C3CE5" w:rsidRPr="003E5CE7" w:rsidRDefault="006C3CE5" w:rsidP="001A7351">
      <w:pPr>
        <w:pBdr>
          <w:top w:val="nil"/>
          <w:left w:val="nil"/>
          <w:bottom w:val="nil"/>
          <w:right w:val="nil"/>
          <w:between w:val="nil"/>
        </w:pBdr>
      </w:pPr>
    </w:p>
    <w:p w14:paraId="000001B1" w14:textId="2B61FEAA" w:rsidR="006C3CE5" w:rsidRPr="003E5CE7" w:rsidRDefault="008020DA" w:rsidP="009E3EB2">
      <w:pPr>
        <w:ind w:firstLine="600"/>
      </w:pPr>
      <w:r w:rsidRPr="003E5CE7">
        <w:rPr>
          <w:b/>
        </w:rPr>
        <w:t xml:space="preserve">Indented, Bold, Title Case Heading, Ending </w:t>
      </w:r>
      <w:r w:rsidR="001130ED" w:rsidRPr="003E5CE7">
        <w:rPr>
          <w:b/>
        </w:rPr>
        <w:t>with</w:t>
      </w:r>
      <w:r w:rsidRPr="003E5CE7">
        <w:rPr>
          <w:b/>
        </w:rPr>
        <w:t xml:space="preserve"> a Period (Level 4 Heading).</w:t>
      </w:r>
      <w:r w:rsidRPr="003E5CE7">
        <w:t xml:space="preserve"> Text</w:t>
      </w:r>
      <w:r w:rsidR="001603BB" w:rsidRPr="003E5CE7">
        <w:t xml:space="preserve"> </w:t>
      </w:r>
      <w:r w:rsidRPr="003E5CE7">
        <w:t>begins on the same line and continues as a regular paragraph.</w:t>
      </w:r>
    </w:p>
    <w:p w14:paraId="000001B2" w14:textId="77777777" w:rsidR="006C3CE5" w:rsidRPr="003E5CE7" w:rsidRDefault="006C3CE5" w:rsidP="001A7351">
      <w:pPr>
        <w:pBdr>
          <w:top w:val="nil"/>
          <w:left w:val="nil"/>
          <w:bottom w:val="nil"/>
          <w:right w:val="nil"/>
          <w:between w:val="nil"/>
        </w:pBdr>
      </w:pPr>
    </w:p>
    <w:p w14:paraId="000001B3" w14:textId="133FCF9A" w:rsidR="006C3CE5" w:rsidRPr="003E5CE7" w:rsidRDefault="008020DA" w:rsidP="009E3EB2">
      <w:pPr>
        <w:ind w:firstLine="600"/>
      </w:pPr>
      <w:r w:rsidRPr="003E5CE7">
        <w:rPr>
          <w:b/>
          <w:i/>
        </w:rPr>
        <w:lastRenderedPageBreak/>
        <w:t xml:space="preserve">Indented, Bold Italic, Title Case Heading, Ending </w:t>
      </w:r>
      <w:r w:rsidR="001130ED" w:rsidRPr="003E5CE7">
        <w:rPr>
          <w:b/>
          <w:i/>
        </w:rPr>
        <w:t>with</w:t>
      </w:r>
      <w:r w:rsidRPr="003E5CE7">
        <w:rPr>
          <w:b/>
          <w:i/>
        </w:rPr>
        <w:t xml:space="preserve"> a Period (Level 5 Heading).</w:t>
      </w:r>
      <w:r w:rsidR="009E3EB2" w:rsidRPr="003E5CE7">
        <w:t xml:space="preserve"> </w:t>
      </w:r>
      <w:r w:rsidRPr="003E5CE7">
        <w:t>Text begins on the same line and continues as a regular paragraph.</w:t>
      </w:r>
    </w:p>
    <w:p w14:paraId="6280E99B" w14:textId="35DCF633" w:rsidR="006C3CE5" w:rsidRPr="003E5CE7" w:rsidRDefault="00D80240" w:rsidP="00D80240">
      <w:r w:rsidRPr="003E5CE7">
        <w:br w:type="page"/>
      </w:r>
    </w:p>
    <w:p w14:paraId="2D5F6C05" w14:textId="4CE6ADF4" w:rsidR="00844833" w:rsidRPr="003E5CE7" w:rsidRDefault="00844833" w:rsidP="00844833">
      <w:pPr>
        <w:pStyle w:val="APAEbene10"/>
        <w:numPr>
          <w:ilvl w:val="0"/>
          <w:numId w:val="0"/>
        </w:numPr>
        <w:ind w:left="360"/>
        <w:rPr>
          <w:rStyle w:val="Formatvorlage1Zchn"/>
          <w:rFonts w:cs="Times New Roman"/>
          <w:b/>
          <w:sz w:val="28"/>
          <w:szCs w:val="28"/>
        </w:rPr>
      </w:pPr>
      <w:bookmarkStart w:id="27" w:name="_Toc154049985"/>
      <w:r w:rsidRPr="003E5CE7">
        <w:rPr>
          <w:rStyle w:val="Formatvorlage1Zchn"/>
          <w:rFonts w:cs="Times New Roman"/>
          <w:b/>
          <w:sz w:val="28"/>
          <w:szCs w:val="28"/>
        </w:rPr>
        <w:lastRenderedPageBreak/>
        <w:t xml:space="preserve">Appendix </w:t>
      </w:r>
      <w:r w:rsidR="00416D5F" w:rsidRPr="003E5CE7">
        <w:rPr>
          <w:rStyle w:val="Formatvorlage1Zchn"/>
          <w:rFonts w:cs="Times New Roman"/>
          <w:b/>
          <w:sz w:val="28"/>
          <w:szCs w:val="28"/>
        </w:rPr>
        <w:t>D</w:t>
      </w:r>
      <w:r w:rsidRPr="003E5CE7">
        <w:rPr>
          <w:rStyle w:val="Formatvorlage1Zchn"/>
          <w:rFonts w:cs="Times New Roman"/>
          <w:b/>
          <w:sz w:val="28"/>
          <w:szCs w:val="28"/>
        </w:rPr>
        <w:t>. Tables and Figures</w:t>
      </w:r>
      <w:bookmarkEnd w:id="27"/>
    </w:p>
    <w:p w14:paraId="351C8FEF" w14:textId="77777777" w:rsidR="00844833" w:rsidRPr="003E5CE7" w:rsidRDefault="00844833" w:rsidP="00844833">
      <w:r w:rsidRPr="003E5CE7">
        <w:t>If tables and figures do not impede the flow of reading, they can be included in the text. However, the minimum number of pages should still be observed, depending on the required average characters per page. Tables and figures which, for example, extend over several pages and thus impede the flow of reading, can be inserted in the appendix. The appendix can then be referred to in the text.</w:t>
      </w:r>
    </w:p>
    <w:p w14:paraId="0E6A7E31" w14:textId="77777777" w:rsidR="00FF2466" w:rsidRPr="003E5CE7" w:rsidRDefault="00FF2466" w:rsidP="00844833"/>
    <w:p w14:paraId="5DA74256" w14:textId="0B85714B" w:rsidR="00FF2466" w:rsidRPr="003E5CE7" w:rsidRDefault="00260322" w:rsidP="00FF2466">
      <w:pPr>
        <w:ind w:firstLine="0"/>
        <w:jc w:val="both"/>
        <w:rPr>
          <w:b/>
          <w:bCs/>
        </w:rPr>
      </w:pPr>
      <w:r>
        <w:rPr>
          <w:b/>
          <w:bCs/>
        </w:rPr>
        <w:t>Tables</w:t>
      </w:r>
    </w:p>
    <w:p w14:paraId="479BA9BA" w14:textId="00BF8CE5" w:rsidR="00844833" w:rsidRPr="003E5CE7" w:rsidRDefault="00844833" w:rsidP="00FF2466">
      <w:r w:rsidRPr="003E5CE7">
        <w:t>Usually only horizontal lines are used in tables. The font within the table can be smaller than in the main text (</w:t>
      </w:r>
      <w:r w:rsidR="001130ED" w:rsidRPr="003E5CE7">
        <w:t>e.g.,</w:t>
      </w:r>
      <w:r w:rsidRPr="003E5CE7">
        <w:t xml:space="preserve"> 11). The tables must be referred to in the text (Table 1). Please find example of tables below. These tables would usually be integrated in the results section. </w:t>
      </w:r>
    </w:p>
    <w:p w14:paraId="39CB28C0" w14:textId="77777777" w:rsidR="00844833" w:rsidRPr="003E5CE7" w:rsidRDefault="00844833" w:rsidP="00844833"/>
    <w:p w14:paraId="41E721F8" w14:textId="77777777" w:rsidR="00844833" w:rsidRPr="003E5CE7" w:rsidRDefault="00844833" w:rsidP="00844833">
      <w:pPr>
        <w:pBdr>
          <w:top w:val="nil"/>
          <w:left w:val="nil"/>
          <w:bottom w:val="nil"/>
          <w:right w:val="nil"/>
          <w:between w:val="nil"/>
        </w:pBdr>
        <w:tabs>
          <w:tab w:val="right" w:pos="8640"/>
        </w:tabs>
        <w:ind w:firstLine="0"/>
        <w:rPr>
          <w:b/>
          <w:bCs/>
          <w:color w:val="000000"/>
        </w:rPr>
      </w:pPr>
      <w:r w:rsidRPr="003E5CE7">
        <w:rPr>
          <w:b/>
          <w:bCs/>
          <w:color w:val="000000"/>
        </w:rPr>
        <w:t>Table 1</w:t>
      </w:r>
    </w:p>
    <w:p w14:paraId="5B0F073A" w14:textId="77777777" w:rsidR="00844833" w:rsidRPr="003E5CE7" w:rsidRDefault="00844833" w:rsidP="00844833">
      <w:pPr>
        <w:pBdr>
          <w:top w:val="nil"/>
          <w:left w:val="nil"/>
          <w:bottom w:val="nil"/>
          <w:right w:val="nil"/>
          <w:between w:val="nil"/>
        </w:pBdr>
        <w:tabs>
          <w:tab w:val="right" w:pos="8640"/>
        </w:tabs>
        <w:ind w:firstLine="0"/>
        <w:rPr>
          <w:color w:val="000000"/>
        </w:rPr>
      </w:pPr>
      <w:r w:rsidRPr="003E5CE7">
        <w:rPr>
          <w:i/>
          <w:color w:val="000000"/>
        </w:rPr>
        <w:t>Provide Table Title, e.g.: An example of the formal representation of a table</w:t>
      </w:r>
    </w:p>
    <w:tbl>
      <w:tblPr>
        <w:tblStyle w:val="3"/>
        <w:tblW w:w="8188" w:type="dxa"/>
        <w:tblInd w:w="-223" w:type="dxa"/>
        <w:tblBorders>
          <w:top w:val="single" w:sz="12" w:space="0" w:color="000000"/>
          <w:bottom w:val="single" w:sz="6" w:space="0" w:color="000000"/>
          <w:right w:val="single" w:sz="4" w:space="0" w:color="FFFFFF"/>
          <w:insideH w:val="single" w:sz="6" w:space="0" w:color="000000"/>
          <w:insideV w:val="single" w:sz="4" w:space="0" w:color="FFFFFF"/>
        </w:tblBorders>
        <w:tblLayout w:type="fixed"/>
        <w:tblLook w:val="0400" w:firstRow="0" w:lastRow="0" w:firstColumn="0" w:lastColumn="0" w:noHBand="0" w:noVBand="1"/>
      </w:tblPr>
      <w:tblGrid>
        <w:gridCol w:w="1243"/>
        <w:gridCol w:w="1700"/>
        <w:gridCol w:w="993"/>
        <w:gridCol w:w="1417"/>
        <w:gridCol w:w="851"/>
        <w:gridCol w:w="1984"/>
      </w:tblGrid>
      <w:tr w:rsidR="00844833" w:rsidRPr="003E5CE7" w14:paraId="07158F3A" w14:textId="77777777" w:rsidTr="00BB70C5">
        <w:tc>
          <w:tcPr>
            <w:tcW w:w="1243" w:type="dxa"/>
            <w:tcBorders>
              <w:top w:val="single" w:sz="12" w:space="0" w:color="000000"/>
              <w:bottom w:val="single" w:sz="6" w:space="0" w:color="000000"/>
              <w:right w:val="single" w:sz="4" w:space="0" w:color="FFFFFF"/>
            </w:tcBorders>
            <w:shd w:val="clear" w:color="auto" w:fill="auto"/>
          </w:tcPr>
          <w:p w14:paraId="6A9517A1" w14:textId="77777777" w:rsidR="00844833" w:rsidRPr="003E5CE7" w:rsidRDefault="00844833" w:rsidP="00BB70C5">
            <w:pPr>
              <w:pBdr>
                <w:top w:val="nil"/>
                <w:left w:val="nil"/>
                <w:bottom w:val="nil"/>
                <w:right w:val="nil"/>
                <w:between w:val="nil"/>
              </w:pBdr>
              <w:tabs>
                <w:tab w:val="right" w:pos="8640"/>
              </w:tabs>
              <w:ind w:firstLine="0"/>
              <w:rPr>
                <w:i/>
                <w:color w:val="000000"/>
              </w:rPr>
            </w:pPr>
          </w:p>
          <w:p w14:paraId="74B87A57" w14:textId="77777777" w:rsidR="00844833" w:rsidRPr="003E5CE7" w:rsidRDefault="00844833" w:rsidP="00BB70C5">
            <w:pPr>
              <w:pBdr>
                <w:top w:val="nil"/>
                <w:left w:val="nil"/>
                <w:bottom w:val="nil"/>
                <w:right w:val="nil"/>
                <w:between w:val="nil"/>
              </w:pBdr>
              <w:tabs>
                <w:tab w:val="right" w:pos="8640"/>
              </w:tabs>
              <w:ind w:firstLine="0"/>
              <w:rPr>
                <w:color w:val="000000"/>
              </w:rPr>
            </w:pPr>
            <w:r w:rsidRPr="003E5CE7">
              <w:rPr>
                <w:color w:val="000000"/>
              </w:rPr>
              <w:t>Variables</w:t>
            </w:r>
          </w:p>
        </w:tc>
        <w:tc>
          <w:tcPr>
            <w:tcW w:w="1700" w:type="dxa"/>
            <w:tcBorders>
              <w:top w:val="single" w:sz="12" w:space="0" w:color="000000"/>
              <w:left w:val="single" w:sz="4" w:space="0" w:color="FFFFFF"/>
              <w:bottom w:val="single" w:sz="6" w:space="0" w:color="000000"/>
              <w:right w:val="single" w:sz="4" w:space="0" w:color="FFFFFF"/>
            </w:tcBorders>
            <w:shd w:val="clear" w:color="auto" w:fill="auto"/>
          </w:tcPr>
          <w:p w14:paraId="643A494C"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p w14:paraId="2B1AE5D1"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i/>
                <w:color w:val="000000"/>
              </w:rPr>
              <w:t>M</w:t>
            </w:r>
            <w:r w:rsidRPr="003E5CE7">
              <w:rPr>
                <w:color w:val="000000"/>
              </w:rPr>
              <w:t xml:space="preserve"> (</w:t>
            </w:r>
            <w:r w:rsidRPr="003E5CE7">
              <w:rPr>
                <w:i/>
                <w:color w:val="000000"/>
              </w:rPr>
              <w:t>SD</w:t>
            </w:r>
            <w:r w:rsidRPr="003E5CE7">
              <w:rPr>
                <w:color w:val="000000"/>
              </w:rPr>
              <w:t>)</w:t>
            </w:r>
          </w:p>
        </w:tc>
        <w:tc>
          <w:tcPr>
            <w:tcW w:w="993" w:type="dxa"/>
            <w:tcBorders>
              <w:top w:val="single" w:sz="12" w:space="0" w:color="000000"/>
              <w:left w:val="single" w:sz="4" w:space="0" w:color="FFFFFF"/>
              <w:bottom w:val="single" w:sz="6" w:space="0" w:color="000000"/>
              <w:right w:val="single" w:sz="4" w:space="0" w:color="FFFFFF"/>
            </w:tcBorders>
            <w:shd w:val="clear" w:color="auto" w:fill="auto"/>
          </w:tcPr>
          <w:p w14:paraId="41EF4A68"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p w14:paraId="14065C90"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Var. 1</w:t>
            </w:r>
          </w:p>
        </w:tc>
        <w:tc>
          <w:tcPr>
            <w:tcW w:w="1417" w:type="dxa"/>
            <w:tcBorders>
              <w:top w:val="single" w:sz="12" w:space="0" w:color="000000"/>
              <w:left w:val="single" w:sz="4" w:space="0" w:color="FFFFFF"/>
              <w:bottom w:val="single" w:sz="6" w:space="0" w:color="000000"/>
              <w:right w:val="single" w:sz="4" w:space="0" w:color="FFFFFF"/>
            </w:tcBorders>
            <w:shd w:val="clear" w:color="auto" w:fill="auto"/>
          </w:tcPr>
          <w:p w14:paraId="5319BF8D"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p w14:paraId="1DD669C1"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Var. 2</w:t>
            </w:r>
          </w:p>
        </w:tc>
        <w:tc>
          <w:tcPr>
            <w:tcW w:w="851" w:type="dxa"/>
            <w:tcBorders>
              <w:top w:val="single" w:sz="12" w:space="0" w:color="000000"/>
              <w:left w:val="single" w:sz="4" w:space="0" w:color="FFFFFF"/>
              <w:bottom w:val="single" w:sz="6" w:space="0" w:color="000000"/>
              <w:right w:val="single" w:sz="4" w:space="0" w:color="FFFFFF"/>
            </w:tcBorders>
            <w:shd w:val="clear" w:color="auto" w:fill="auto"/>
          </w:tcPr>
          <w:p w14:paraId="45A3C94F" w14:textId="77777777" w:rsidR="00844833" w:rsidRPr="003E5CE7" w:rsidRDefault="00844833" w:rsidP="00BB70C5">
            <w:pPr>
              <w:pBdr>
                <w:top w:val="nil"/>
                <w:left w:val="nil"/>
                <w:bottom w:val="nil"/>
                <w:right w:val="nil"/>
                <w:between w:val="nil"/>
              </w:pBdr>
              <w:tabs>
                <w:tab w:val="right" w:pos="8640"/>
              </w:tabs>
              <w:ind w:firstLine="0"/>
              <w:rPr>
                <w:color w:val="000000"/>
              </w:rPr>
            </w:pPr>
          </w:p>
          <w:p w14:paraId="376EBE61"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Var. 3</w:t>
            </w:r>
          </w:p>
        </w:tc>
        <w:tc>
          <w:tcPr>
            <w:tcW w:w="1984" w:type="dxa"/>
            <w:tcBorders>
              <w:top w:val="single" w:sz="12" w:space="0" w:color="000000"/>
              <w:left w:val="single" w:sz="4" w:space="0" w:color="FFFFFF"/>
              <w:bottom w:val="single" w:sz="6" w:space="0" w:color="000000"/>
              <w:right w:val="single" w:sz="4" w:space="0" w:color="FFFFFF"/>
            </w:tcBorders>
            <w:shd w:val="clear" w:color="auto" w:fill="auto"/>
          </w:tcPr>
          <w:p w14:paraId="2E8A718C" w14:textId="77777777" w:rsidR="00844833" w:rsidRPr="003E5CE7" w:rsidRDefault="00844833" w:rsidP="00BB70C5">
            <w:pPr>
              <w:pBdr>
                <w:top w:val="nil"/>
                <w:left w:val="nil"/>
                <w:bottom w:val="nil"/>
                <w:right w:val="nil"/>
                <w:between w:val="nil"/>
              </w:pBdr>
              <w:tabs>
                <w:tab w:val="right" w:pos="8640"/>
              </w:tabs>
              <w:ind w:firstLine="0"/>
              <w:rPr>
                <w:color w:val="000000"/>
              </w:rPr>
            </w:pPr>
          </w:p>
          <w:p w14:paraId="1032C754"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Var. 4</w:t>
            </w:r>
          </w:p>
        </w:tc>
      </w:tr>
      <w:tr w:rsidR="00844833" w:rsidRPr="003E5CE7" w14:paraId="30F8C52A" w14:textId="77777777" w:rsidTr="00BB70C5">
        <w:tc>
          <w:tcPr>
            <w:tcW w:w="1243" w:type="dxa"/>
            <w:tcBorders>
              <w:top w:val="single" w:sz="6" w:space="0" w:color="000000"/>
              <w:bottom w:val="single" w:sz="6" w:space="0" w:color="000000"/>
              <w:right w:val="single" w:sz="4" w:space="0" w:color="FFFFFF"/>
            </w:tcBorders>
            <w:shd w:val="clear" w:color="auto" w:fill="auto"/>
          </w:tcPr>
          <w:p w14:paraId="61244FE7" w14:textId="77777777" w:rsidR="00844833" w:rsidRPr="003E5CE7" w:rsidRDefault="00844833" w:rsidP="00BB70C5">
            <w:pPr>
              <w:pBdr>
                <w:top w:val="nil"/>
                <w:left w:val="nil"/>
                <w:bottom w:val="nil"/>
                <w:right w:val="nil"/>
                <w:between w:val="nil"/>
              </w:pBdr>
              <w:tabs>
                <w:tab w:val="right" w:pos="8640"/>
              </w:tabs>
              <w:ind w:firstLine="0"/>
              <w:rPr>
                <w:color w:val="000000"/>
              </w:rPr>
            </w:pPr>
            <w:r w:rsidRPr="003E5CE7">
              <w:rPr>
                <w:color w:val="000000"/>
              </w:rPr>
              <w:t>Var. 1</w:t>
            </w:r>
          </w:p>
        </w:tc>
        <w:tc>
          <w:tcPr>
            <w:tcW w:w="1700" w:type="dxa"/>
            <w:tcBorders>
              <w:top w:val="single" w:sz="6" w:space="0" w:color="000000"/>
              <w:left w:val="single" w:sz="4" w:space="0" w:color="FFFFFF"/>
              <w:bottom w:val="single" w:sz="6" w:space="0" w:color="000000"/>
              <w:right w:val="single" w:sz="4" w:space="0" w:color="FFFFFF"/>
            </w:tcBorders>
            <w:shd w:val="clear" w:color="auto" w:fill="auto"/>
          </w:tcPr>
          <w:p w14:paraId="491A34B9"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2.46 (.02)</w:t>
            </w:r>
          </w:p>
        </w:tc>
        <w:tc>
          <w:tcPr>
            <w:tcW w:w="993" w:type="dxa"/>
            <w:tcBorders>
              <w:top w:val="single" w:sz="6" w:space="0" w:color="000000"/>
              <w:left w:val="single" w:sz="4" w:space="0" w:color="FFFFFF"/>
              <w:bottom w:val="single" w:sz="6" w:space="0" w:color="000000"/>
              <w:right w:val="single" w:sz="4" w:space="0" w:color="FFFFFF"/>
            </w:tcBorders>
            <w:shd w:val="clear" w:color="auto" w:fill="auto"/>
          </w:tcPr>
          <w:p w14:paraId="0D6574F4"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417" w:type="dxa"/>
            <w:tcBorders>
              <w:top w:val="single" w:sz="6" w:space="0" w:color="000000"/>
              <w:left w:val="single" w:sz="4" w:space="0" w:color="FFFFFF"/>
              <w:bottom w:val="single" w:sz="6" w:space="0" w:color="000000"/>
              <w:right w:val="single" w:sz="4" w:space="0" w:color="FFFFFF"/>
            </w:tcBorders>
            <w:shd w:val="clear" w:color="auto" w:fill="auto"/>
          </w:tcPr>
          <w:p w14:paraId="08445CA8"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.04</w:t>
            </w:r>
          </w:p>
        </w:tc>
        <w:tc>
          <w:tcPr>
            <w:tcW w:w="851" w:type="dxa"/>
            <w:tcBorders>
              <w:top w:val="single" w:sz="6" w:space="0" w:color="000000"/>
              <w:left w:val="single" w:sz="4" w:space="0" w:color="FFFFFF"/>
              <w:bottom w:val="single" w:sz="6" w:space="0" w:color="000000"/>
              <w:right w:val="single" w:sz="4" w:space="0" w:color="FFFFFF"/>
            </w:tcBorders>
            <w:shd w:val="clear" w:color="auto" w:fill="auto"/>
          </w:tcPr>
          <w:p w14:paraId="41A34C5B"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-.04</w:t>
            </w:r>
          </w:p>
        </w:tc>
        <w:tc>
          <w:tcPr>
            <w:tcW w:w="1984" w:type="dxa"/>
            <w:tcBorders>
              <w:top w:val="single" w:sz="6" w:space="0" w:color="000000"/>
              <w:left w:val="single" w:sz="4" w:space="0" w:color="FFFFFF"/>
              <w:bottom w:val="single" w:sz="6" w:space="0" w:color="000000"/>
              <w:right w:val="single" w:sz="4" w:space="0" w:color="FFFFFF"/>
            </w:tcBorders>
            <w:shd w:val="clear" w:color="auto" w:fill="auto"/>
          </w:tcPr>
          <w:p w14:paraId="30B52929"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 xml:space="preserve">  .03</w:t>
            </w:r>
          </w:p>
        </w:tc>
      </w:tr>
      <w:tr w:rsidR="00844833" w:rsidRPr="003E5CE7" w14:paraId="73ECB117" w14:textId="77777777" w:rsidTr="00BB70C5">
        <w:tc>
          <w:tcPr>
            <w:tcW w:w="1243" w:type="dxa"/>
            <w:tcBorders>
              <w:top w:val="single" w:sz="6" w:space="0" w:color="000000"/>
              <w:bottom w:val="single" w:sz="6" w:space="0" w:color="000000"/>
              <w:right w:val="single" w:sz="4" w:space="0" w:color="FFFFFF"/>
            </w:tcBorders>
            <w:shd w:val="clear" w:color="auto" w:fill="auto"/>
          </w:tcPr>
          <w:p w14:paraId="52B0A9BC" w14:textId="77777777" w:rsidR="00844833" w:rsidRPr="003E5CE7" w:rsidRDefault="00844833" w:rsidP="00BB70C5">
            <w:pPr>
              <w:pBdr>
                <w:top w:val="nil"/>
                <w:left w:val="nil"/>
                <w:bottom w:val="nil"/>
                <w:right w:val="nil"/>
                <w:between w:val="nil"/>
              </w:pBdr>
              <w:tabs>
                <w:tab w:val="right" w:pos="8640"/>
              </w:tabs>
              <w:ind w:firstLine="0"/>
              <w:rPr>
                <w:color w:val="000000"/>
              </w:rPr>
            </w:pPr>
            <w:r w:rsidRPr="003E5CE7">
              <w:rPr>
                <w:color w:val="000000"/>
              </w:rPr>
              <w:t>Var. 2</w:t>
            </w:r>
          </w:p>
        </w:tc>
        <w:tc>
          <w:tcPr>
            <w:tcW w:w="1700" w:type="dxa"/>
            <w:tcBorders>
              <w:top w:val="single" w:sz="6" w:space="0" w:color="000000"/>
              <w:left w:val="single" w:sz="4" w:space="0" w:color="FFFFFF"/>
              <w:bottom w:val="single" w:sz="6" w:space="0" w:color="000000"/>
              <w:right w:val="single" w:sz="4" w:space="0" w:color="FFFFFF"/>
            </w:tcBorders>
            <w:shd w:val="clear" w:color="auto" w:fill="auto"/>
          </w:tcPr>
          <w:p w14:paraId="5E6C6417"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23.45 (10.45)</w:t>
            </w:r>
          </w:p>
        </w:tc>
        <w:tc>
          <w:tcPr>
            <w:tcW w:w="993" w:type="dxa"/>
            <w:tcBorders>
              <w:top w:val="single" w:sz="6" w:space="0" w:color="000000"/>
              <w:left w:val="single" w:sz="4" w:space="0" w:color="FFFFFF"/>
              <w:bottom w:val="single" w:sz="6" w:space="0" w:color="000000"/>
              <w:right w:val="single" w:sz="4" w:space="0" w:color="FFFFFF"/>
            </w:tcBorders>
            <w:shd w:val="clear" w:color="auto" w:fill="auto"/>
          </w:tcPr>
          <w:p w14:paraId="7F48BB8A"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417" w:type="dxa"/>
            <w:tcBorders>
              <w:top w:val="single" w:sz="6" w:space="0" w:color="000000"/>
              <w:left w:val="single" w:sz="4" w:space="0" w:color="FFFFFF"/>
              <w:bottom w:val="single" w:sz="6" w:space="0" w:color="000000"/>
              <w:right w:val="single" w:sz="4" w:space="0" w:color="FFFFFF"/>
            </w:tcBorders>
            <w:shd w:val="clear" w:color="auto" w:fill="auto"/>
          </w:tcPr>
          <w:p w14:paraId="244FA0A2"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851" w:type="dxa"/>
            <w:tcBorders>
              <w:top w:val="single" w:sz="6" w:space="0" w:color="000000"/>
              <w:left w:val="single" w:sz="4" w:space="0" w:color="FFFFFF"/>
              <w:bottom w:val="single" w:sz="6" w:space="0" w:color="000000"/>
              <w:right w:val="single" w:sz="4" w:space="0" w:color="FFFFFF"/>
            </w:tcBorders>
            <w:shd w:val="clear" w:color="auto" w:fill="auto"/>
          </w:tcPr>
          <w:p w14:paraId="1DD2384D"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 xml:space="preserve"> .04</w:t>
            </w:r>
          </w:p>
        </w:tc>
        <w:tc>
          <w:tcPr>
            <w:tcW w:w="1984" w:type="dxa"/>
            <w:tcBorders>
              <w:top w:val="single" w:sz="6" w:space="0" w:color="000000"/>
              <w:left w:val="single" w:sz="4" w:space="0" w:color="FFFFFF"/>
              <w:bottom w:val="single" w:sz="6" w:space="0" w:color="000000"/>
              <w:right w:val="single" w:sz="4" w:space="0" w:color="FFFFFF"/>
            </w:tcBorders>
            <w:shd w:val="clear" w:color="auto" w:fill="auto"/>
          </w:tcPr>
          <w:p w14:paraId="24C6A676"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 xml:space="preserve">  .01</w:t>
            </w:r>
          </w:p>
        </w:tc>
      </w:tr>
      <w:tr w:rsidR="00844833" w:rsidRPr="003E5CE7" w14:paraId="19628DDC" w14:textId="77777777" w:rsidTr="00BB70C5">
        <w:tc>
          <w:tcPr>
            <w:tcW w:w="1243" w:type="dxa"/>
            <w:tcBorders>
              <w:top w:val="single" w:sz="6" w:space="0" w:color="000000"/>
              <w:bottom w:val="single" w:sz="6" w:space="0" w:color="000000"/>
              <w:right w:val="single" w:sz="4" w:space="0" w:color="FFFFFF"/>
            </w:tcBorders>
            <w:shd w:val="clear" w:color="auto" w:fill="auto"/>
          </w:tcPr>
          <w:p w14:paraId="5A52B059" w14:textId="77777777" w:rsidR="00844833" w:rsidRPr="003E5CE7" w:rsidRDefault="00844833" w:rsidP="00BB70C5">
            <w:pPr>
              <w:pBdr>
                <w:top w:val="nil"/>
                <w:left w:val="nil"/>
                <w:bottom w:val="nil"/>
                <w:right w:val="nil"/>
                <w:between w:val="nil"/>
              </w:pBdr>
              <w:tabs>
                <w:tab w:val="right" w:pos="8640"/>
              </w:tabs>
              <w:ind w:firstLine="0"/>
              <w:rPr>
                <w:color w:val="000000"/>
              </w:rPr>
            </w:pPr>
            <w:r w:rsidRPr="003E5CE7">
              <w:rPr>
                <w:color w:val="000000"/>
              </w:rPr>
              <w:t>Var. 3</w:t>
            </w:r>
          </w:p>
        </w:tc>
        <w:tc>
          <w:tcPr>
            <w:tcW w:w="1700" w:type="dxa"/>
            <w:tcBorders>
              <w:top w:val="single" w:sz="6" w:space="0" w:color="000000"/>
              <w:left w:val="single" w:sz="4" w:space="0" w:color="FFFFFF"/>
              <w:bottom w:val="single" w:sz="6" w:space="0" w:color="000000"/>
              <w:right w:val="single" w:sz="4" w:space="0" w:color="FFFFFF"/>
            </w:tcBorders>
            <w:shd w:val="clear" w:color="auto" w:fill="auto"/>
          </w:tcPr>
          <w:p w14:paraId="31441CE0"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4.34 (3.45)</w:t>
            </w:r>
          </w:p>
        </w:tc>
        <w:tc>
          <w:tcPr>
            <w:tcW w:w="993" w:type="dxa"/>
            <w:tcBorders>
              <w:top w:val="single" w:sz="6" w:space="0" w:color="000000"/>
              <w:left w:val="single" w:sz="4" w:space="0" w:color="FFFFFF"/>
              <w:bottom w:val="single" w:sz="6" w:space="0" w:color="000000"/>
              <w:right w:val="single" w:sz="4" w:space="0" w:color="FFFFFF"/>
            </w:tcBorders>
            <w:shd w:val="clear" w:color="auto" w:fill="auto"/>
          </w:tcPr>
          <w:p w14:paraId="1D148F59"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417" w:type="dxa"/>
            <w:tcBorders>
              <w:top w:val="single" w:sz="6" w:space="0" w:color="000000"/>
              <w:left w:val="single" w:sz="4" w:space="0" w:color="FFFFFF"/>
              <w:bottom w:val="single" w:sz="6" w:space="0" w:color="000000"/>
              <w:right w:val="single" w:sz="4" w:space="0" w:color="FFFFFF"/>
            </w:tcBorders>
            <w:shd w:val="clear" w:color="auto" w:fill="auto"/>
          </w:tcPr>
          <w:p w14:paraId="38CC183B"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851" w:type="dxa"/>
            <w:tcBorders>
              <w:top w:val="single" w:sz="6" w:space="0" w:color="000000"/>
              <w:left w:val="single" w:sz="4" w:space="0" w:color="FFFFFF"/>
              <w:bottom w:val="single" w:sz="6" w:space="0" w:color="000000"/>
              <w:right w:val="single" w:sz="4" w:space="0" w:color="FFFFFF"/>
            </w:tcBorders>
            <w:shd w:val="clear" w:color="auto" w:fill="auto"/>
          </w:tcPr>
          <w:p w14:paraId="08CA738B"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984" w:type="dxa"/>
            <w:tcBorders>
              <w:top w:val="single" w:sz="6" w:space="0" w:color="000000"/>
              <w:left w:val="single" w:sz="4" w:space="0" w:color="FFFFFF"/>
              <w:bottom w:val="single" w:sz="6" w:space="0" w:color="000000"/>
              <w:right w:val="single" w:sz="4" w:space="0" w:color="FFFFFF"/>
            </w:tcBorders>
            <w:shd w:val="clear" w:color="auto" w:fill="auto"/>
          </w:tcPr>
          <w:p w14:paraId="59BF4262"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-.19*</w:t>
            </w:r>
          </w:p>
        </w:tc>
      </w:tr>
      <w:tr w:rsidR="00844833" w:rsidRPr="003E5CE7" w14:paraId="6897B8FC" w14:textId="77777777" w:rsidTr="00BB70C5">
        <w:tc>
          <w:tcPr>
            <w:tcW w:w="1243" w:type="dxa"/>
            <w:tcBorders>
              <w:top w:val="single" w:sz="4" w:space="0" w:color="000000"/>
              <w:bottom w:val="single" w:sz="4" w:space="0" w:color="000000"/>
              <w:right w:val="single" w:sz="4" w:space="0" w:color="FFFFFF"/>
            </w:tcBorders>
            <w:shd w:val="clear" w:color="auto" w:fill="auto"/>
          </w:tcPr>
          <w:p w14:paraId="74E8E5BE" w14:textId="77777777" w:rsidR="00844833" w:rsidRPr="003E5CE7" w:rsidRDefault="00844833" w:rsidP="00BB70C5">
            <w:pPr>
              <w:pBdr>
                <w:top w:val="nil"/>
                <w:left w:val="nil"/>
                <w:bottom w:val="nil"/>
                <w:right w:val="nil"/>
                <w:between w:val="nil"/>
              </w:pBdr>
              <w:tabs>
                <w:tab w:val="right" w:pos="8640"/>
              </w:tabs>
              <w:ind w:firstLine="0"/>
              <w:rPr>
                <w:color w:val="000000"/>
              </w:rPr>
            </w:pPr>
            <w:r w:rsidRPr="003E5CE7">
              <w:rPr>
                <w:color w:val="000000"/>
              </w:rPr>
              <w:t>Var. 4</w:t>
            </w:r>
          </w:p>
        </w:tc>
        <w:tc>
          <w:tcPr>
            <w:tcW w:w="1700" w:type="dxa"/>
            <w:tcBorders>
              <w:top w:val="single" w:sz="4" w:space="0" w:color="000000"/>
              <w:left w:val="single" w:sz="4" w:space="0" w:color="FFFFFF"/>
              <w:bottom w:val="single" w:sz="4" w:space="0" w:color="000000"/>
              <w:right w:val="single" w:sz="4" w:space="0" w:color="FFFFFF"/>
            </w:tcBorders>
            <w:shd w:val="clear" w:color="auto" w:fill="auto"/>
          </w:tcPr>
          <w:p w14:paraId="25C2AC67"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r w:rsidRPr="003E5CE7">
              <w:rPr>
                <w:color w:val="000000"/>
              </w:rPr>
              <w:t>123.45 (70.69)</w:t>
            </w:r>
          </w:p>
        </w:tc>
        <w:tc>
          <w:tcPr>
            <w:tcW w:w="993" w:type="dxa"/>
            <w:tcBorders>
              <w:top w:val="single" w:sz="4" w:space="0" w:color="000000"/>
              <w:left w:val="single" w:sz="4" w:space="0" w:color="FFFFFF"/>
              <w:bottom w:val="single" w:sz="4" w:space="0" w:color="000000"/>
              <w:right w:val="single" w:sz="4" w:space="0" w:color="FFFFFF"/>
            </w:tcBorders>
            <w:shd w:val="clear" w:color="auto" w:fill="auto"/>
          </w:tcPr>
          <w:p w14:paraId="385CA0FE"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417" w:type="dxa"/>
            <w:tcBorders>
              <w:top w:val="single" w:sz="4" w:space="0" w:color="000000"/>
              <w:left w:val="single" w:sz="4" w:space="0" w:color="FFFFFF"/>
              <w:bottom w:val="single" w:sz="4" w:space="0" w:color="000000"/>
              <w:right w:val="single" w:sz="4" w:space="0" w:color="FFFFFF"/>
            </w:tcBorders>
            <w:shd w:val="clear" w:color="auto" w:fill="auto"/>
          </w:tcPr>
          <w:p w14:paraId="5499053E"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851" w:type="dxa"/>
            <w:tcBorders>
              <w:top w:val="single" w:sz="4" w:space="0" w:color="000000"/>
              <w:left w:val="single" w:sz="4" w:space="0" w:color="FFFFFF"/>
              <w:bottom w:val="single" w:sz="4" w:space="0" w:color="000000"/>
              <w:right w:val="single" w:sz="4" w:space="0" w:color="FFFFFF"/>
            </w:tcBorders>
            <w:shd w:val="clear" w:color="auto" w:fill="auto"/>
          </w:tcPr>
          <w:p w14:paraId="0D6AF49E"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c>
          <w:tcPr>
            <w:tcW w:w="1984" w:type="dxa"/>
            <w:tcBorders>
              <w:top w:val="single" w:sz="4" w:space="0" w:color="000000"/>
              <w:left w:val="single" w:sz="4" w:space="0" w:color="FFFFFF"/>
              <w:bottom w:val="single" w:sz="4" w:space="0" w:color="000000"/>
              <w:right w:val="single" w:sz="4" w:space="0" w:color="FFFFFF"/>
            </w:tcBorders>
            <w:shd w:val="clear" w:color="auto" w:fill="auto"/>
          </w:tcPr>
          <w:p w14:paraId="5B3703C0" w14:textId="77777777" w:rsidR="00844833" w:rsidRPr="003E5CE7" w:rsidRDefault="00844833" w:rsidP="00BB70C5">
            <w:pPr>
              <w:pBdr>
                <w:top w:val="nil"/>
                <w:left w:val="nil"/>
                <w:bottom w:val="nil"/>
                <w:right w:val="nil"/>
                <w:between w:val="nil"/>
              </w:pBdr>
              <w:tabs>
                <w:tab w:val="right" w:pos="8640"/>
              </w:tabs>
              <w:ind w:firstLine="0"/>
              <w:jc w:val="center"/>
              <w:rPr>
                <w:color w:val="000000"/>
              </w:rPr>
            </w:pPr>
          </w:p>
        </w:tc>
      </w:tr>
    </w:tbl>
    <w:p w14:paraId="1FA08C64" w14:textId="6E6A35DB" w:rsidR="00844833" w:rsidRPr="003E5CE7" w:rsidRDefault="00844833" w:rsidP="00844833">
      <w:pPr>
        <w:pBdr>
          <w:top w:val="nil"/>
          <w:left w:val="nil"/>
          <w:bottom w:val="nil"/>
          <w:right w:val="nil"/>
          <w:between w:val="nil"/>
        </w:pBdr>
        <w:tabs>
          <w:tab w:val="right" w:pos="8640"/>
        </w:tabs>
        <w:ind w:firstLine="0"/>
        <w:rPr>
          <w:color w:val="000000"/>
        </w:rPr>
      </w:pPr>
      <w:r w:rsidRPr="003E5CE7">
        <w:rPr>
          <w:i/>
          <w:color w:val="000000"/>
        </w:rPr>
        <w:t xml:space="preserve">Note. </w:t>
      </w:r>
      <w:r w:rsidRPr="003E5CE7">
        <w:rPr>
          <w:color w:val="000000"/>
        </w:rPr>
        <w:t xml:space="preserve">Provide </w:t>
      </w:r>
      <w:r w:rsidR="00AE6B74" w:rsidRPr="003E5CE7">
        <w:rPr>
          <w:color w:val="000000"/>
        </w:rPr>
        <w:t>a brief description</w:t>
      </w:r>
      <w:r w:rsidRPr="003E5CE7">
        <w:rPr>
          <w:color w:val="000000"/>
        </w:rPr>
        <w:t xml:space="preserve"> (one or two sentences) for the table. The critical p-values can be given below the table.</w:t>
      </w:r>
    </w:p>
    <w:p w14:paraId="70BBA41A" w14:textId="556867AB" w:rsidR="00FF2466" w:rsidRDefault="00844833" w:rsidP="00FF2466">
      <w:pPr>
        <w:pBdr>
          <w:top w:val="nil"/>
          <w:left w:val="nil"/>
          <w:bottom w:val="nil"/>
          <w:right w:val="nil"/>
          <w:between w:val="nil"/>
        </w:pBdr>
        <w:tabs>
          <w:tab w:val="right" w:pos="8640"/>
        </w:tabs>
        <w:ind w:firstLine="0"/>
        <w:rPr>
          <w:color w:val="000000"/>
        </w:rPr>
      </w:pPr>
      <w:r w:rsidRPr="003E5CE7">
        <w:rPr>
          <w:color w:val="000000"/>
        </w:rPr>
        <w:t xml:space="preserve">* </w:t>
      </w:r>
      <w:r w:rsidRPr="003E5CE7">
        <w:rPr>
          <w:i/>
          <w:color w:val="000000"/>
        </w:rPr>
        <w:t>p</w:t>
      </w:r>
      <w:r w:rsidRPr="003E5CE7">
        <w:rPr>
          <w:color w:val="000000"/>
        </w:rPr>
        <w:t xml:space="preserve"> &lt; .05</w:t>
      </w:r>
    </w:p>
    <w:p w14:paraId="0B564303" w14:textId="77777777" w:rsidR="006B79EE" w:rsidRPr="003E5CE7" w:rsidRDefault="006B79EE" w:rsidP="00FF2466">
      <w:pPr>
        <w:pBdr>
          <w:top w:val="nil"/>
          <w:left w:val="nil"/>
          <w:bottom w:val="nil"/>
          <w:right w:val="nil"/>
          <w:between w:val="nil"/>
        </w:pBdr>
        <w:tabs>
          <w:tab w:val="right" w:pos="8640"/>
        </w:tabs>
        <w:ind w:firstLine="0"/>
        <w:rPr>
          <w:color w:val="000000"/>
        </w:rPr>
      </w:pPr>
    </w:p>
    <w:p w14:paraId="0641A3F8" w14:textId="77777777" w:rsidR="00844833" w:rsidRPr="003E5CE7" w:rsidRDefault="00844833" w:rsidP="00844833">
      <w:pPr>
        <w:tabs>
          <w:tab w:val="right" w:pos="8640"/>
        </w:tabs>
        <w:ind w:firstLine="0"/>
        <w:rPr>
          <w:b/>
          <w:color w:val="2E2E2E"/>
        </w:rPr>
      </w:pPr>
      <w:r w:rsidRPr="003E5CE7">
        <w:rPr>
          <w:b/>
          <w:color w:val="2E2E2E"/>
        </w:rPr>
        <w:lastRenderedPageBreak/>
        <w:t>Table 2</w:t>
      </w:r>
    </w:p>
    <w:p w14:paraId="1F3C2654" w14:textId="77777777" w:rsidR="00844833" w:rsidRPr="003E5CE7" w:rsidRDefault="00844833" w:rsidP="00844833">
      <w:pPr>
        <w:tabs>
          <w:tab w:val="right" w:pos="8640"/>
        </w:tabs>
        <w:ind w:firstLine="0"/>
        <w:rPr>
          <w:i/>
        </w:rPr>
      </w:pPr>
      <w:r w:rsidRPr="003E5CE7">
        <w:rPr>
          <w:i/>
          <w:color w:val="2E2E2E"/>
        </w:rPr>
        <w:t>An example of a table for presenting the results of a regression model</w:t>
      </w:r>
    </w:p>
    <w:tbl>
      <w:tblPr>
        <w:tblStyle w:val="Tabellenraster"/>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00"/>
        <w:gridCol w:w="1843"/>
        <w:gridCol w:w="2061"/>
      </w:tblGrid>
      <w:tr w:rsidR="00844833" w:rsidRPr="003E5CE7" w14:paraId="7AFE3475" w14:textId="77777777" w:rsidTr="00BB70C5">
        <w:tc>
          <w:tcPr>
            <w:tcW w:w="4253" w:type="dxa"/>
            <w:tcBorders>
              <w:top w:val="single" w:sz="8" w:space="0" w:color="auto"/>
            </w:tcBorders>
          </w:tcPr>
          <w:p w14:paraId="6197380F" w14:textId="77777777" w:rsidR="00844833" w:rsidRPr="003E5CE7" w:rsidRDefault="00844833" w:rsidP="00BB70C5">
            <w:pPr>
              <w:spacing w:line="360" w:lineRule="auto"/>
              <w:jc w:val="center"/>
              <w:rPr>
                <w:rFonts w:ascii="Times New Roman" w:hAnsi="Times New Roman" w:cs="Times New Roman"/>
                <w:i/>
                <w:iCs/>
              </w:rPr>
            </w:pPr>
            <w:r w:rsidRPr="003E5CE7">
              <w:rPr>
                <w:rFonts w:ascii="Times New Roman" w:hAnsi="Times New Roman" w:cs="Times New Roman"/>
                <w:i/>
                <w:iCs/>
              </w:rPr>
              <w:t>Predictor variables</w:t>
            </w:r>
          </w:p>
        </w:tc>
        <w:tc>
          <w:tcPr>
            <w:tcW w:w="1600" w:type="dxa"/>
            <w:tcBorders>
              <w:top w:val="single" w:sz="8" w:space="0" w:color="auto"/>
            </w:tcBorders>
          </w:tcPr>
          <w:p w14:paraId="014E8599" w14:textId="77777777" w:rsidR="00844833" w:rsidRPr="003E5CE7" w:rsidRDefault="00844833" w:rsidP="00BB70C5">
            <w:pPr>
              <w:spacing w:line="360" w:lineRule="auto"/>
              <w:jc w:val="center"/>
              <w:rPr>
                <w:rFonts w:ascii="Times New Roman" w:hAnsi="Times New Roman" w:cs="Times New Roman"/>
                <w:i/>
                <w:iCs/>
              </w:rPr>
            </w:pPr>
            <w:r w:rsidRPr="003E5CE7">
              <w:rPr>
                <w:rFonts w:ascii="Times New Roman" w:hAnsi="Times New Roman" w:cs="Times New Roman"/>
                <w:i/>
                <w:iCs/>
              </w:rPr>
              <w:t>Regression 1</w:t>
            </w:r>
          </w:p>
        </w:tc>
        <w:tc>
          <w:tcPr>
            <w:tcW w:w="1843" w:type="dxa"/>
            <w:tcBorders>
              <w:top w:val="single" w:sz="8" w:space="0" w:color="auto"/>
            </w:tcBorders>
          </w:tcPr>
          <w:p w14:paraId="3C67F282" w14:textId="77777777" w:rsidR="00844833" w:rsidRPr="003E5CE7" w:rsidRDefault="00844833" w:rsidP="00BB70C5">
            <w:pPr>
              <w:spacing w:line="360" w:lineRule="auto"/>
              <w:jc w:val="center"/>
              <w:rPr>
                <w:rFonts w:ascii="Times New Roman" w:hAnsi="Times New Roman" w:cs="Times New Roman"/>
                <w:i/>
              </w:rPr>
            </w:pPr>
            <w:r w:rsidRPr="003E5CE7">
              <w:rPr>
                <w:rFonts w:ascii="Times New Roman" w:hAnsi="Times New Roman" w:cs="Times New Roman"/>
                <w:i/>
              </w:rPr>
              <w:t>Regression 2</w:t>
            </w:r>
          </w:p>
        </w:tc>
        <w:tc>
          <w:tcPr>
            <w:tcW w:w="2061" w:type="dxa"/>
            <w:tcBorders>
              <w:top w:val="single" w:sz="8" w:space="0" w:color="auto"/>
            </w:tcBorders>
          </w:tcPr>
          <w:p w14:paraId="7ACF3A58" w14:textId="77777777" w:rsidR="00844833" w:rsidRPr="003E5CE7" w:rsidRDefault="00844833" w:rsidP="00BB70C5">
            <w:pPr>
              <w:spacing w:line="360" w:lineRule="auto"/>
              <w:ind w:left="462" w:hanging="462"/>
              <w:jc w:val="center"/>
              <w:rPr>
                <w:rFonts w:ascii="Times New Roman" w:hAnsi="Times New Roman" w:cs="Times New Roman"/>
              </w:rPr>
            </w:pPr>
            <w:r w:rsidRPr="003E5CE7">
              <w:rPr>
                <w:rFonts w:ascii="Times New Roman" w:hAnsi="Times New Roman" w:cs="Times New Roman"/>
                <w:i/>
                <w:iCs/>
              </w:rPr>
              <w:t>Regression</w:t>
            </w:r>
            <w:r w:rsidRPr="003E5CE7">
              <w:rPr>
                <w:rFonts w:ascii="Times New Roman" w:hAnsi="Times New Roman" w:cs="Times New Roman"/>
              </w:rPr>
              <w:t xml:space="preserve"> 3</w:t>
            </w:r>
          </w:p>
        </w:tc>
      </w:tr>
      <w:tr w:rsidR="00844833" w:rsidRPr="003E5CE7" w14:paraId="5B720410" w14:textId="77777777" w:rsidTr="00BB70C5">
        <w:tc>
          <w:tcPr>
            <w:tcW w:w="4253" w:type="dxa"/>
            <w:tcBorders>
              <w:top w:val="single" w:sz="8" w:space="0" w:color="auto"/>
            </w:tcBorders>
          </w:tcPr>
          <w:p w14:paraId="052F5B54"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Gender (1, female; 0, male)</w:t>
            </w:r>
          </w:p>
        </w:tc>
        <w:tc>
          <w:tcPr>
            <w:tcW w:w="1600" w:type="dxa"/>
            <w:tcBorders>
              <w:top w:val="single" w:sz="8" w:space="0" w:color="auto"/>
            </w:tcBorders>
          </w:tcPr>
          <w:p w14:paraId="04CF4B8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c>
          <w:tcPr>
            <w:tcW w:w="1843" w:type="dxa"/>
            <w:tcBorders>
              <w:top w:val="single" w:sz="8" w:space="0" w:color="auto"/>
            </w:tcBorders>
          </w:tcPr>
          <w:p w14:paraId="1F90713A"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0.05**</w:t>
            </w:r>
          </w:p>
        </w:tc>
        <w:tc>
          <w:tcPr>
            <w:tcW w:w="2061" w:type="dxa"/>
            <w:tcBorders>
              <w:top w:val="single" w:sz="8" w:space="0" w:color="auto"/>
            </w:tcBorders>
          </w:tcPr>
          <w:p w14:paraId="03547DFD"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6D08A6CE" w14:textId="77777777" w:rsidTr="00BB70C5">
        <w:tc>
          <w:tcPr>
            <w:tcW w:w="4253" w:type="dxa"/>
          </w:tcPr>
          <w:p w14:paraId="4012B9A6"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Hometown (1, Pairs; 0 elsewhere)</w:t>
            </w:r>
          </w:p>
        </w:tc>
        <w:tc>
          <w:tcPr>
            <w:tcW w:w="1600" w:type="dxa"/>
          </w:tcPr>
          <w:p w14:paraId="2968EC00"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-0.119**</w:t>
            </w:r>
          </w:p>
        </w:tc>
        <w:tc>
          <w:tcPr>
            <w:tcW w:w="1843" w:type="dxa"/>
          </w:tcPr>
          <w:p w14:paraId="3932758C"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-0.040*</w:t>
            </w:r>
          </w:p>
        </w:tc>
        <w:tc>
          <w:tcPr>
            <w:tcW w:w="2061" w:type="dxa"/>
          </w:tcPr>
          <w:p w14:paraId="5FD44284"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14026949" w14:textId="77777777" w:rsidTr="00BB70C5">
        <w:tc>
          <w:tcPr>
            <w:tcW w:w="4253" w:type="dxa"/>
          </w:tcPr>
          <w:p w14:paraId="7FF41967" w14:textId="77777777" w:rsidR="00844833" w:rsidRPr="003E5CE7" w:rsidRDefault="00844833" w:rsidP="00BB70C5">
            <w:pPr>
              <w:spacing w:line="360" w:lineRule="auto"/>
              <w:rPr>
                <w:rFonts w:ascii="Times New Roman" w:hAnsi="Times New Roman" w:cs="Times New Roman"/>
                <w:i/>
                <w:iCs/>
              </w:rPr>
            </w:pPr>
            <w:r w:rsidRPr="003E5CE7">
              <w:rPr>
                <w:rFonts w:ascii="Times New Roman" w:hAnsi="Times New Roman" w:cs="Times New Roman"/>
                <w:i/>
                <w:iCs/>
              </w:rPr>
              <w:t xml:space="preserve">Ethnicity </w:t>
            </w:r>
          </w:p>
        </w:tc>
        <w:tc>
          <w:tcPr>
            <w:tcW w:w="1600" w:type="dxa"/>
          </w:tcPr>
          <w:p w14:paraId="527F8C43"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0234CC52" w14:textId="77777777" w:rsidR="00844833" w:rsidRPr="003E5CE7" w:rsidRDefault="00844833" w:rsidP="00BB70C5">
            <w:pPr>
              <w:spacing w:line="360" w:lineRule="auto"/>
              <w:jc w:val="center"/>
              <w:rPr>
                <w:rFonts w:ascii="Times New Roman" w:hAnsi="Times New Roman" w:cs="Times New Roman"/>
              </w:rPr>
            </w:pPr>
          </w:p>
        </w:tc>
        <w:tc>
          <w:tcPr>
            <w:tcW w:w="2061" w:type="dxa"/>
          </w:tcPr>
          <w:p w14:paraId="3E8F216F" w14:textId="77777777" w:rsidR="00844833" w:rsidRPr="003E5CE7" w:rsidRDefault="00844833" w:rsidP="00BB70C5">
            <w:pPr>
              <w:spacing w:line="360" w:lineRule="auto"/>
              <w:jc w:val="center"/>
              <w:rPr>
                <w:rFonts w:ascii="Times New Roman" w:hAnsi="Times New Roman" w:cs="Times New Roman"/>
              </w:rPr>
            </w:pPr>
          </w:p>
        </w:tc>
      </w:tr>
      <w:tr w:rsidR="00844833" w:rsidRPr="003E5CE7" w14:paraId="375FD702" w14:textId="77777777" w:rsidTr="00BB70C5">
        <w:tc>
          <w:tcPr>
            <w:tcW w:w="4253" w:type="dxa"/>
          </w:tcPr>
          <w:p w14:paraId="3B8DC45A" w14:textId="77777777" w:rsidR="00844833" w:rsidRPr="003E5CE7" w:rsidRDefault="00844833" w:rsidP="00BB70C5">
            <w:pPr>
              <w:spacing w:line="360" w:lineRule="auto"/>
              <w:ind w:left="321"/>
              <w:rPr>
                <w:rFonts w:ascii="Times New Roman" w:hAnsi="Times New Roman" w:cs="Times New Roman"/>
              </w:rPr>
            </w:pPr>
            <w:r w:rsidRPr="003E5CE7">
              <w:rPr>
                <w:rFonts w:ascii="Times New Roman" w:hAnsi="Times New Roman" w:cs="Times New Roman"/>
              </w:rPr>
              <w:t>Black (1, yes; 0, no)</w:t>
            </w:r>
          </w:p>
        </w:tc>
        <w:tc>
          <w:tcPr>
            <w:tcW w:w="1600" w:type="dxa"/>
          </w:tcPr>
          <w:p w14:paraId="48B27854"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01BEFADF"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16AAF403"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3B1975C7" w14:textId="77777777" w:rsidTr="00BB70C5">
        <w:tc>
          <w:tcPr>
            <w:tcW w:w="4253" w:type="dxa"/>
          </w:tcPr>
          <w:p w14:paraId="72C82FE1" w14:textId="77777777" w:rsidR="00844833" w:rsidRPr="003E5CE7" w:rsidRDefault="00844833" w:rsidP="00BB70C5">
            <w:pPr>
              <w:spacing w:line="360" w:lineRule="auto"/>
              <w:ind w:left="321"/>
              <w:rPr>
                <w:rFonts w:ascii="Times New Roman" w:hAnsi="Times New Roman" w:cs="Times New Roman"/>
              </w:rPr>
            </w:pPr>
            <w:r w:rsidRPr="003E5CE7">
              <w:rPr>
                <w:rFonts w:ascii="Times New Roman" w:hAnsi="Times New Roman" w:cs="Times New Roman"/>
              </w:rPr>
              <w:t>Latino (1, yes; 0, no)</w:t>
            </w:r>
          </w:p>
        </w:tc>
        <w:tc>
          <w:tcPr>
            <w:tcW w:w="1600" w:type="dxa"/>
          </w:tcPr>
          <w:p w14:paraId="04E1C7DF"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64BD76AC"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537E9B5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6F4E4A33" w14:textId="77777777" w:rsidTr="00BB70C5">
        <w:tc>
          <w:tcPr>
            <w:tcW w:w="4253" w:type="dxa"/>
          </w:tcPr>
          <w:p w14:paraId="5AC816BA" w14:textId="77777777" w:rsidR="00844833" w:rsidRPr="003E5CE7" w:rsidRDefault="00844833" w:rsidP="00BB70C5">
            <w:pPr>
              <w:spacing w:line="360" w:lineRule="auto"/>
              <w:ind w:left="321"/>
              <w:rPr>
                <w:rFonts w:ascii="Times New Roman" w:hAnsi="Times New Roman" w:cs="Times New Roman"/>
              </w:rPr>
            </w:pPr>
            <w:r w:rsidRPr="003E5CE7">
              <w:rPr>
                <w:rFonts w:ascii="Times New Roman" w:hAnsi="Times New Roman" w:cs="Times New Roman"/>
              </w:rPr>
              <w:t>White (1, yes; 0, no)</w:t>
            </w:r>
          </w:p>
        </w:tc>
        <w:tc>
          <w:tcPr>
            <w:tcW w:w="1600" w:type="dxa"/>
          </w:tcPr>
          <w:p w14:paraId="491CC9B1"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7072694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703D00A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293A269C" w14:textId="77777777" w:rsidTr="00BB70C5">
        <w:tc>
          <w:tcPr>
            <w:tcW w:w="4253" w:type="dxa"/>
          </w:tcPr>
          <w:p w14:paraId="29817067" w14:textId="77777777" w:rsidR="00844833" w:rsidRPr="003E5CE7" w:rsidRDefault="00844833" w:rsidP="00BB70C5">
            <w:pPr>
              <w:spacing w:line="360" w:lineRule="auto"/>
              <w:ind w:left="746" w:hanging="746"/>
              <w:rPr>
                <w:rFonts w:ascii="Times New Roman" w:hAnsi="Times New Roman" w:cs="Times New Roman"/>
              </w:rPr>
            </w:pPr>
            <w:r w:rsidRPr="003E5CE7">
              <w:rPr>
                <w:rFonts w:ascii="Times New Roman" w:hAnsi="Times New Roman" w:cs="Times New Roman"/>
              </w:rPr>
              <w:t>Years in school (1, freshmen; 6, doctoral)</w:t>
            </w:r>
          </w:p>
        </w:tc>
        <w:tc>
          <w:tcPr>
            <w:tcW w:w="1600" w:type="dxa"/>
          </w:tcPr>
          <w:p w14:paraId="65C1EC38"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5B900126"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3E8902B8"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2E28E5FB" w14:textId="77777777" w:rsidTr="00BB70C5">
        <w:tc>
          <w:tcPr>
            <w:tcW w:w="4253" w:type="dxa"/>
          </w:tcPr>
          <w:p w14:paraId="36E7F960"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Parents’ education (1, less than high school; 5, graduate)</w:t>
            </w:r>
          </w:p>
        </w:tc>
        <w:tc>
          <w:tcPr>
            <w:tcW w:w="1600" w:type="dxa"/>
          </w:tcPr>
          <w:p w14:paraId="7C56B56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257964D1"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3D1D7546"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0.06</w:t>
            </w:r>
          </w:p>
        </w:tc>
      </w:tr>
      <w:tr w:rsidR="00844833" w:rsidRPr="003E5CE7" w14:paraId="5CFEACE9" w14:textId="77777777" w:rsidTr="00BB70C5">
        <w:tc>
          <w:tcPr>
            <w:tcW w:w="4253" w:type="dxa"/>
          </w:tcPr>
          <w:p w14:paraId="720BA912"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Life satisfaction</w:t>
            </w:r>
          </w:p>
        </w:tc>
        <w:tc>
          <w:tcPr>
            <w:tcW w:w="1600" w:type="dxa"/>
          </w:tcPr>
          <w:p w14:paraId="4461FE0B"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7E5BB20D"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1ECA968F"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r w:rsidR="00844833" w:rsidRPr="003E5CE7" w14:paraId="6326A413" w14:textId="77777777" w:rsidTr="00BB70C5">
        <w:tc>
          <w:tcPr>
            <w:tcW w:w="4253" w:type="dxa"/>
          </w:tcPr>
          <w:p w14:paraId="313C52FE"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Social trust</w:t>
            </w:r>
          </w:p>
        </w:tc>
        <w:tc>
          <w:tcPr>
            <w:tcW w:w="1600" w:type="dxa"/>
          </w:tcPr>
          <w:p w14:paraId="7248A6C6"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6832E53A"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0390C01C"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r w:rsidR="00844833" w:rsidRPr="003E5CE7" w14:paraId="5639C626" w14:textId="77777777" w:rsidTr="00BB70C5">
        <w:tc>
          <w:tcPr>
            <w:tcW w:w="4253" w:type="dxa"/>
          </w:tcPr>
          <w:p w14:paraId="5C7145B1" w14:textId="77777777" w:rsidR="00844833" w:rsidRPr="003E5CE7" w:rsidRDefault="00844833" w:rsidP="00BB70C5">
            <w:pPr>
              <w:spacing w:line="360" w:lineRule="auto"/>
              <w:rPr>
                <w:rFonts w:ascii="Times New Roman" w:hAnsi="Times New Roman" w:cs="Times New Roman"/>
                <w:i/>
                <w:iCs/>
              </w:rPr>
            </w:pPr>
            <w:r w:rsidRPr="003E5CE7">
              <w:rPr>
                <w:rFonts w:ascii="Times New Roman" w:hAnsi="Times New Roman" w:cs="Times New Roman"/>
                <w:i/>
                <w:iCs/>
              </w:rPr>
              <w:t>Needs for using groups</w:t>
            </w:r>
          </w:p>
        </w:tc>
        <w:tc>
          <w:tcPr>
            <w:tcW w:w="1600" w:type="dxa"/>
          </w:tcPr>
          <w:p w14:paraId="008B7A83"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01E79397" w14:textId="77777777" w:rsidR="00844833" w:rsidRPr="003E5CE7" w:rsidRDefault="00844833" w:rsidP="00BB70C5">
            <w:pPr>
              <w:spacing w:line="360" w:lineRule="auto"/>
              <w:jc w:val="center"/>
              <w:rPr>
                <w:rFonts w:ascii="Times New Roman" w:hAnsi="Times New Roman" w:cs="Times New Roman"/>
              </w:rPr>
            </w:pPr>
          </w:p>
        </w:tc>
        <w:tc>
          <w:tcPr>
            <w:tcW w:w="2061" w:type="dxa"/>
          </w:tcPr>
          <w:p w14:paraId="2C15AA7A" w14:textId="77777777" w:rsidR="00844833" w:rsidRPr="003E5CE7" w:rsidRDefault="00844833" w:rsidP="00BB70C5">
            <w:pPr>
              <w:spacing w:line="360" w:lineRule="auto"/>
              <w:jc w:val="center"/>
              <w:rPr>
                <w:rFonts w:ascii="Times New Roman" w:hAnsi="Times New Roman" w:cs="Times New Roman"/>
              </w:rPr>
            </w:pPr>
          </w:p>
        </w:tc>
      </w:tr>
      <w:tr w:rsidR="00844833" w:rsidRPr="003E5CE7" w14:paraId="3DE04CF7" w14:textId="77777777" w:rsidTr="00BB70C5">
        <w:tc>
          <w:tcPr>
            <w:tcW w:w="4253" w:type="dxa"/>
          </w:tcPr>
          <w:p w14:paraId="0173775D" w14:textId="77777777" w:rsidR="00844833" w:rsidRPr="003E5CE7" w:rsidRDefault="00844833" w:rsidP="00BB70C5">
            <w:pPr>
              <w:spacing w:line="360" w:lineRule="auto"/>
              <w:ind w:left="321"/>
              <w:rPr>
                <w:rFonts w:ascii="Times New Roman" w:hAnsi="Times New Roman" w:cs="Times New Roman"/>
              </w:rPr>
            </w:pPr>
            <w:r w:rsidRPr="003E5CE7">
              <w:rPr>
                <w:rFonts w:ascii="Times New Roman" w:hAnsi="Times New Roman" w:cs="Times New Roman"/>
              </w:rPr>
              <w:t>Socializing</w:t>
            </w:r>
          </w:p>
        </w:tc>
        <w:tc>
          <w:tcPr>
            <w:tcW w:w="1600" w:type="dxa"/>
          </w:tcPr>
          <w:p w14:paraId="45B6D498"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1206B2B3" w14:textId="77777777" w:rsidR="00844833" w:rsidRPr="003E5CE7" w:rsidRDefault="00844833" w:rsidP="00BB70C5">
            <w:pPr>
              <w:spacing w:line="360" w:lineRule="auto"/>
              <w:jc w:val="center"/>
              <w:rPr>
                <w:rFonts w:ascii="Times New Roman" w:hAnsi="Times New Roman" w:cs="Times New Roman"/>
              </w:rPr>
            </w:pPr>
          </w:p>
        </w:tc>
        <w:tc>
          <w:tcPr>
            <w:tcW w:w="2061" w:type="dxa"/>
          </w:tcPr>
          <w:p w14:paraId="2602360D"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r w:rsidR="00844833" w:rsidRPr="003E5CE7" w14:paraId="3C772046" w14:textId="77777777" w:rsidTr="00BB70C5">
        <w:tc>
          <w:tcPr>
            <w:tcW w:w="4253" w:type="dxa"/>
          </w:tcPr>
          <w:p w14:paraId="60F57B11" w14:textId="77777777" w:rsidR="00844833" w:rsidRPr="003E5CE7" w:rsidRDefault="00844833" w:rsidP="00BB70C5">
            <w:pPr>
              <w:spacing w:line="360" w:lineRule="auto"/>
              <w:ind w:left="321"/>
              <w:rPr>
                <w:rFonts w:ascii="Times New Roman" w:hAnsi="Times New Roman" w:cs="Times New Roman"/>
              </w:rPr>
            </w:pPr>
            <w:r w:rsidRPr="003E5CE7">
              <w:rPr>
                <w:rFonts w:ascii="Times New Roman" w:hAnsi="Times New Roman" w:cs="Times New Roman"/>
              </w:rPr>
              <w:t>Entertainment</w:t>
            </w:r>
          </w:p>
        </w:tc>
        <w:tc>
          <w:tcPr>
            <w:tcW w:w="1600" w:type="dxa"/>
          </w:tcPr>
          <w:p w14:paraId="447F2520" w14:textId="77777777" w:rsidR="00844833" w:rsidRPr="003E5CE7" w:rsidRDefault="00844833" w:rsidP="00BB70C5">
            <w:pPr>
              <w:spacing w:line="360" w:lineRule="auto"/>
              <w:jc w:val="center"/>
              <w:rPr>
                <w:rFonts w:ascii="Times New Roman" w:hAnsi="Times New Roman" w:cs="Times New Roman"/>
              </w:rPr>
            </w:pPr>
          </w:p>
        </w:tc>
        <w:tc>
          <w:tcPr>
            <w:tcW w:w="1843" w:type="dxa"/>
          </w:tcPr>
          <w:p w14:paraId="5CC01052" w14:textId="77777777" w:rsidR="00844833" w:rsidRPr="003E5CE7" w:rsidRDefault="00844833" w:rsidP="00BB70C5">
            <w:pPr>
              <w:spacing w:line="360" w:lineRule="auto"/>
              <w:jc w:val="center"/>
              <w:rPr>
                <w:rFonts w:ascii="Times New Roman" w:hAnsi="Times New Roman" w:cs="Times New Roman"/>
              </w:rPr>
            </w:pPr>
          </w:p>
        </w:tc>
        <w:tc>
          <w:tcPr>
            <w:tcW w:w="2061" w:type="dxa"/>
          </w:tcPr>
          <w:p w14:paraId="4F3EEF82"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r w:rsidR="00844833" w:rsidRPr="003E5CE7" w14:paraId="7C1B5A78" w14:textId="77777777" w:rsidTr="00BB70C5">
        <w:tc>
          <w:tcPr>
            <w:tcW w:w="4253" w:type="dxa"/>
          </w:tcPr>
          <w:p w14:paraId="411DF34C"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R</w:t>
            </w:r>
            <w:r w:rsidRPr="003E5CE7">
              <w:rPr>
                <w:rFonts w:ascii="Times New Roman" w:hAnsi="Times New Roman" w:cs="Times New Roman"/>
                <w:vertAlign w:val="superscript"/>
              </w:rPr>
              <w:t>2</w:t>
            </w:r>
          </w:p>
        </w:tc>
        <w:tc>
          <w:tcPr>
            <w:tcW w:w="1600" w:type="dxa"/>
          </w:tcPr>
          <w:p w14:paraId="350B8A98"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Pr>
          <w:p w14:paraId="16D0B6D9"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Pr>
          <w:p w14:paraId="60035D33"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r w:rsidR="00844833" w:rsidRPr="003E5CE7" w14:paraId="4C13045F" w14:textId="77777777" w:rsidTr="00BB70C5">
        <w:tc>
          <w:tcPr>
            <w:tcW w:w="4253" w:type="dxa"/>
            <w:tcBorders>
              <w:bottom w:val="single" w:sz="4" w:space="0" w:color="auto"/>
            </w:tcBorders>
          </w:tcPr>
          <w:p w14:paraId="406AB1D8" w14:textId="77777777" w:rsidR="00844833" w:rsidRPr="003E5CE7" w:rsidRDefault="00844833" w:rsidP="00BB70C5">
            <w:pPr>
              <w:spacing w:line="360" w:lineRule="auto"/>
              <w:rPr>
                <w:rFonts w:ascii="Times New Roman" w:hAnsi="Times New Roman" w:cs="Times New Roman"/>
              </w:rPr>
            </w:pPr>
            <w:r w:rsidRPr="003E5CE7">
              <w:rPr>
                <w:rFonts w:ascii="Times New Roman" w:hAnsi="Times New Roman" w:cs="Times New Roman"/>
              </w:rPr>
              <w:t>R</w:t>
            </w:r>
            <w:r w:rsidRPr="003E5CE7">
              <w:rPr>
                <w:rFonts w:ascii="Times New Roman" w:hAnsi="Times New Roman" w:cs="Times New Roman"/>
                <w:vertAlign w:val="superscript"/>
              </w:rPr>
              <w:t>2</w:t>
            </w:r>
            <w:r w:rsidRPr="003E5CE7">
              <w:rPr>
                <w:rFonts w:ascii="Times New Roman" w:hAnsi="Times New Roman" w:cs="Times New Roman"/>
              </w:rPr>
              <w:t xml:space="preserve"> change</w:t>
            </w:r>
          </w:p>
        </w:tc>
        <w:tc>
          <w:tcPr>
            <w:tcW w:w="1600" w:type="dxa"/>
            <w:tcBorders>
              <w:bottom w:val="single" w:sz="4" w:space="0" w:color="auto"/>
            </w:tcBorders>
          </w:tcPr>
          <w:p w14:paraId="583575DF"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1843" w:type="dxa"/>
            <w:tcBorders>
              <w:bottom w:val="single" w:sz="4" w:space="0" w:color="auto"/>
            </w:tcBorders>
          </w:tcPr>
          <w:p w14:paraId="15F7D404"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c>
          <w:tcPr>
            <w:tcW w:w="2061" w:type="dxa"/>
            <w:tcBorders>
              <w:bottom w:val="single" w:sz="4" w:space="0" w:color="auto"/>
            </w:tcBorders>
          </w:tcPr>
          <w:p w14:paraId="5F8D556C" w14:textId="77777777" w:rsidR="00844833" w:rsidRPr="003E5CE7" w:rsidRDefault="00844833" w:rsidP="00BB70C5">
            <w:pPr>
              <w:spacing w:line="360" w:lineRule="auto"/>
              <w:jc w:val="center"/>
              <w:rPr>
                <w:rFonts w:ascii="Times New Roman" w:hAnsi="Times New Roman" w:cs="Times New Roman"/>
              </w:rPr>
            </w:pPr>
            <w:r w:rsidRPr="003E5CE7">
              <w:rPr>
                <w:rFonts w:ascii="Times New Roman" w:hAnsi="Times New Roman" w:cs="Times New Roman"/>
              </w:rPr>
              <w:t>-0.04</w:t>
            </w:r>
          </w:p>
        </w:tc>
      </w:tr>
    </w:tbl>
    <w:p w14:paraId="109B9F2F" w14:textId="60AA7B21" w:rsidR="00844833" w:rsidRPr="003E5CE7" w:rsidRDefault="00844833" w:rsidP="00844833">
      <w:pPr>
        <w:tabs>
          <w:tab w:val="right" w:pos="8640"/>
        </w:tabs>
        <w:ind w:firstLine="0"/>
      </w:pPr>
      <w:r w:rsidRPr="003E5CE7">
        <w:rPr>
          <w:i/>
        </w:rPr>
        <w:t>Note:</w:t>
      </w:r>
      <w:r w:rsidRPr="003E5CE7">
        <w:t xml:space="preserve"> Provide </w:t>
      </w:r>
      <w:r w:rsidR="00C977E9" w:rsidRPr="003E5CE7">
        <w:t>a brief description</w:t>
      </w:r>
      <w:r w:rsidRPr="003E5CE7">
        <w:t xml:space="preserve"> (one or two sentences) for the table, e.g.: values refer to unstandardized regression weights. The t-statistics are given in parentheses. </w:t>
      </w:r>
    </w:p>
    <w:p w14:paraId="3D368C6A" w14:textId="77777777" w:rsidR="00844833" w:rsidRPr="003E5CE7" w:rsidRDefault="00844833" w:rsidP="00844833">
      <w:pPr>
        <w:tabs>
          <w:tab w:val="right" w:pos="8640"/>
        </w:tabs>
        <w:ind w:firstLine="0"/>
        <w:rPr>
          <w:color w:val="333333"/>
        </w:rPr>
      </w:pPr>
      <w:r w:rsidRPr="003E5CE7">
        <w:rPr>
          <w:color w:val="333333"/>
          <w:vertAlign w:val="superscript"/>
        </w:rPr>
        <w:t>*</w:t>
      </w:r>
      <w:r w:rsidRPr="003E5CE7">
        <w:rPr>
          <w:i/>
          <w:color w:val="333333"/>
        </w:rPr>
        <w:t>p</w:t>
      </w:r>
      <w:r w:rsidRPr="003E5CE7">
        <w:rPr>
          <w:color w:val="333333"/>
        </w:rPr>
        <w:t xml:space="preserve"> &lt; 0.05; **p&lt;0.01; ***p&lt;0.001.</w:t>
      </w:r>
    </w:p>
    <w:p w14:paraId="338845A9" w14:textId="77777777" w:rsidR="00FF2466" w:rsidRPr="003E5CE7" w:rsidRDefault="00FF2466" w:rsidP="00783CA2">
      <w:pPr>
        <w:ind w:firstLine="0"/>
        <w:rPr>
          <w:color w:val="333333"/>
        </w:rPr>
      </w:pPr>
    </w:p>
    <w:p w14:paraId="3E813829" w14:textId="77777777" w:rsidR="00783CA2" w:rsidRPr="003E5CE7" w:rsidRDefault="00783CA2" w:rsidP="00783CA2">
      <w:pPr>
        <w:ind w:firstLine="0"/>
        <w:rPr>
          <w:color w:val="333333"/>
        </w:rPr>
      </w:pPr>
    </w:p>
    <w:p w14:paraId="065387AB" w14:textId="77777777" w:rsidR="00783CA2" w:rsidRPr="003E5CE7" w:rsidRDefault="00783CA2" w:rsidP="00783CA2">
      <w:pPr>
        <w:ind w:firstLine="0"/>
        <w:rPr>
          <w:color w:val="333333"/>
        </w:rPr>
      </w:pPr>
    </w:p>
    <w:p w14:paraId="0459DCFB" w14:textId="77777777" w:rsidR="00783CA2" w:rsidRPr="003E5CE7" w:rsidRDefault="00783CA2" w:rsidP="00783CA2">
      <w:pPr>
        <w:ind w:firstLine="0"/>
        <w:rPr>
          <w:color w:val="333333"/>
        </w:rPr>
      </w:pPr>
    </w:p>
    <w:p w14:paraId="5AEDA990" w14:textId="77777777" w:rsidR="00783CA2" w:rsidRPr="003E5CE7" w:rsidRDefault="00783CA2" w:rsidP="00783CA2">
      <w:pPr>
        <w:ind w:firstLine="0"/>
        <w:rPr>
          <w:color w:val="333333"/>
        </w:rPr>
      </w:pPr>
    </w:p>
    <w:p w14:paraId="08A29EAA" w14:textId="77777777" w:rsidR="00783CA2" w:rsidRPr="003E5CE7" w:rsidRDefault="00783CA2" w:rsidP="00783CA2">
      <w:pPr>
        <w:ind w:firstLine="0"/>
        <w:rPr>
          <w:color w:val="333333"/>
        </w:rPr>
      </w:pPr>
    </w:p>
    <w:p w14:paraId="5CBC6209" w14:textId="77777777" w:rsidR="00783CA2" w:rsidRPr="003E5CE7" w:rsidRDefault="00783CA2" w:rsidP="00783CA2">
      <w:pPr>
        <w:ind w:firstLine="0"/>
        <w:rPr>
          <w:color w:val="333333"/>
        </w:rPr>
      </w:pPr>
    </w:p>
    <w:p w14:paraId="0D257BD0" w14:textId="77777777" w:rsidR="00783CA2" w:rsidRPr="003E5CE7" w:rsidRDefault="00783CA2" w:rsidP="00783CA2">
      <w:pPr>
        <w:ind w:firstLine="0"/>
        <w:rPr>
          <w:color w:val="333333"/>
        </w:rPr>
      </w:pPr>
    </w:p>
    <w:p w14:paraId="7B497F2D" w14:textId="77777777" w:rsidR="00783CA2" w:rsidRPr="003E5CE7" w:rsidRDefault="00783CA2" w:rsidP="00783CA2">
      <w:pPr>
        <w:ind w:firstLine="0"/>
      </w:pPr>
    </w:p>
    <w:p w14:paraId="081F02DE" w14:textId="184D5B84" w:rsidR="00FF2466" w:rsidRPr="003E5CE7" w:rsidRDefault="00FF2466" w:rsidP="00FF2466">
      <w:pPr>
        <w:ind w:firstLine="0"/>
        <w:rPr>
          <w:b/>
          <w:bCs/>
        </w:rPr>
      </w:pPr>
      <w:r w:rsidRPr="003E5CE7">
        <w:rPr>
          <w:b/>
          <w:bCs/>
        </w:rPr>
        <w:lastRenderedPageBreak/>
        <w:t xml:space="preserve">Figures </w:t>
      </w:r>
    </w:p>
    <w:p w14:paraId="5C76EDFE" w14:textId="38ED7144" w:rsidR="00844833" w:rsidRPr="003E5CE7" w:rsidRDefault="00844833" w:rsidP="00844833">
      <w:r w:rsidRPr="003E5CE7">
        <w:t xml:space="preserve">Any kind of visual display that is not a table is considered a figure. In the text, reference must be made to the figures (Figure 1). </w:t>
      </w:r>
    </w:p>
    <w:p w14:paraId="599512D9" w14:textId="77777777" w:rsidR="00844833" w:rsidRPr="003E5CE7" w:rsidRDefault="00844833" w:rsidP="00844833">
      <w:pPr>
        <w:ind w:firstLine="0"/>
      </w:pPr>
    </w:p>
    <w:p w14:paraId="4700E60C" w14:textId="77777777" w:rsidR="00844833" w:rsidRPr="003E5CE7" w:rsidRDefault="00844833" w:rsidP="00844833">
      <w:pPr>
        <w:ind w:firstLine="0"/>
        <w:rPr>
          <w:b/>
          <w:bCs/>
          <w:iCs/>
        </w:rPr>
      </w:pPr>
      <w:r w:rsidRPr="003E5CE7">
        <w:rPr>
          <w:b/>
          <w:bCs/>
          <w:iCs/>
        </w:rPr>
        <w:t>Figure 1</w:t>
      </w:r>
    </w:p>
    <w:p w14:paraId="088644B0" w14:textId="77777777" w:rsidR="00844833" w:rsidRPr="003E5CE7" w:rsidRDefault="00844833" w:rsidP="00844833">
      <w:pPr>
        <w:ind w:firstLine="0"/>
        <w:rPr>
          <w:iCs/>
        </w:rPr>
      </w:pPr>
      <w:r w:rsidRPr="003E5CE7">
        <w:rPr>
          <w:noProof/>
        </w:rPr>
        <w:drawing>
          <wp:anchor distT="0" distB="0" distL="114300" distR="114300" simplePos="0" relativeHeight="251662336" behindDoc="0" locked="0" layoutInCell="1" allowOverlap="1" wp14:anchorId="757B3BA2" wp14:editId="13ABB336">
            <wp:simplePos x="0" y="0"/>
            <wp:positionH relativeFrom="column">
              <wp:posOffset>42545</wp:posOffset>
            </wp:positionH>
            <wp:positionV relativeFrom="paragraph">
              <wp:posOffset>257175</wp:posOffset>
            </wp:positionV>
            <wp:extent cx="4878705" cy="1181100"/>
            <wp:effectExtent l="0" t="0" r="0" b="0"/>
            <wp:wrapNone/>
            <wp:docPr id="948237449" name="Grafik 948237449" descr="Ein Bild, das Text, Screenshot, Software, Computersymbo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 name="image4.png" descr="Ein Bild, das Text, Screenshot, Software, Computersymbol enthält.&#10;&#10;Automatisch generierte Beschreibung"/>
                    <pic:cNvPicPr preferRelativeResize="0"/>
                  </pic:nvPicPr>
                  <pic:blipFill rotWithShape="1">
                    <a:blip r:embed="rId37">
                      <a:extLst>
                        <a:ext uri="{28A0092B-C50C-407E-A947-70E740481C1C}">
                          <a14:useLocalDpi xmlns:a14="http://schemas.microsoft.com/office/drawing/2010/main" val="0"/>
                        </a:ext>
                      </a:extLst>
                    </a:blip>
                    <a:srcRect l="30300" t="36589" r="31841" b="47128"/>
                    <a:stretch/>
                  </pic:blipFill>
                  <pic:spPr bwMode="auto">
                    <a:xfrm>
                      <a:off x="0" y="0"/>
                      <a:ext cx="487870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CE7">
        <w:rPr>
          <w:iCs/>
        </w:rPr>
        <w:t>Title of Figure</w:t>
      </w:r>
    </w:p>
    <w:p w14:paraId="2205BDC0" w14:textId="77777777" w:rsidR="00844833" w:rsidRPr="003E5CE7" w:rsidRDefault="00844833" w:rsidP="00844833">
      <w:pPr>
        <w:ind w:firstLine="0"/>
        <w:rPr>
          <w:i/>
        </w:rPr>
      </w:pPr>
    </w:p>
    <w:p w14:paraId="514D2FDD" w14:textId="77777777" w:rsidR="00844833" w:rsidRPr="003E5CE7" w:rsidRDefault="00844833" w:rsidP="00844833">
      <w:pPr>
        <w:ind w:firstLine="0"/>
        <w:rPr>
          <w:i/>
        </w:rPr>
      </w:pPr>
    </w:p>
    <w:p w14:paraId="19320535" w14:textId="77777777" w:rsidR="00844833" w:rsidRPr="003E5CE7" w:rsidRDefault="00844833" w:rsidP="00844833">
      <w:pPr>
        <w:ind w:firstLine="0"/>
        <w:rPr>
          <w:i/>
          <w:sz w:val="32"/>
          <w:szCs w:val="32"/>
        </w:rPr>
      </w:pPr>
    </w:p>
    <w:p w14:paraId="2EFE8684" w14:textId="6C543D9E" w:rsidR="00844833" w:rsidRPr="003E5CE7" w:rsidRDefault="00844833" w:rsidP="00844833">
      <w:pPr>
        <w:ind w:firstLine="0"/>
      </w:pPr>
      <w:r w:rsidRPr="003E5CE7">
        <w:rPr>
          <w:i/>
        </w:rPr>
        <w:t xml:space="preserve">Note. </w:t>
      </w:r>
      <w:r w:rsidRPr="003E5CE7">
        <w:t>Example of what an illustration could look like. The description of the illustration can include several sentences/</w:t>
      </w:r>
      <w:r w:rsidR="001130ED" w:rsidRPr="003E5CE7">
        <w:t>lines but</w:t>
      </w:r>
      <w:r w:rsidRPr="003E5CE7">
        <w:t xml:space="preserve"> should not be too long.</w:t>
      </w:r>
    </w:p>
    <w:p w14:paraId="2D6263DF" w14:textId="77777777" w:rsidR="00844833" w:rsidRPr="003E5CE7" w:rsidRDefault="00844833" w:rsidP="00635C4A">
      <w:pPr>
        <w:pStyle w:val="APAEbene10"/>
        <w:numPr>
          <w:ilvl w:val="0"/>
          <w:numId w:val="0"/>
        </w:numPr>
        <w:ind w:left="360"/>
        <w:rPr>
          <w:rStyle w:val="Formatvorlage1Zchn"/>
          <w:rFonts w:cs="Times New Roman"/>
          <w:b/>
          <w:sz w:val="28"/>
          <w:szCs w:val="28"/>
        </w:rPr>
      </w:pPr>
    </w:p>
    <w:p w14:paraId="19B77064" w14:textId="2C432160" w:rsidR="00844833" w:rsidRPr="003E5CE7" w:rsidRDefault="00844833" w:rsidP="00E256AE">
      <w:pPr>
        <w:rPr>
          <w:rStyle w:val="Formatvorlage1Zchn"/>
          <w:rFonts w:cs="Times New Roman"/>
          <w:kern w:val="2"/>
          <w:sz w:val="28"/>
          <w:szCs w:val="28"/>
        </w:rPr>
      </w:pPr>
      <w:r w:rsidRPr="003E5CE7">
        <w:rPr>
          <w:rStyle w:val="Formatvorlage1Zchn"/>
          <w:rFonts w:cs="Times New Roman"/>
          <w:b w:val="0"/>
          <w:sz w:val="28"/>
          <w:szCs w:val="28"/>
        </w:rPr>
        <w:br w:type="page"/>
      </w:r>
    </w:p>
    <w:p w14:paraId="12D28E29" w14:textId="6037676F" w:rsidR="00937928" w:rsidRPr="003E5CE7" w:rsidRDefault="008020DA" w:rsidP="00635C4A">
      <w:pPr>
        <w:pStyle w:val="APAEbene10"/>
        <w:numPr>
          <w:ilvl w:val="0"/>
          <w:numId w:val="0"/>
        </w:numPr>
        <w:ind w:left="360"/>
        <w:rPr>
          <w:rStyle w:val="Formatvorlage1Zchn"/>
          <w:rFonts w:cs="Times New Roman"/>
          <w:b/>
          <w:sz w:val="28"/>
          <w:szCs w:val="28"/>
        </w:rPr>
      </w:pPr>
      <w:bookmarkStart w:id="28" w:name="_Toc154049986"/>
      <w:r w:rsidRPr="003E5CE7">
        <w:rPr>
          <w:rStyle w:val="Formatvorlage1Zchn"/>
          <w:rFonts w:cs="Times New Roman"/>
          <w:b/>
          <w:sz w:val="28"/>
          <w:szCs w:val="28"/>
        </w:rPr>
        <w:lastRenderedPageBreak/>
        <w:t xml:space="preserve">Appendix </w:t>
      </w:r>
      <w:r w:rsidR="00416D5F" w:rsidRPr="003E5CE7">
        <w:rPr>
          <w:rStyle w:val="Formatvorlage1Zchn"/>
          <w:rFonts w:cs="Times New Roman"/>
          <w:b/>
          <w:sz w:val="28"/>
          <w:szCs w:val="28"/>
        </w:rPr>
        <w:t>E</w:t>
      </w:r>
      <w:r w:rsidR="00816B28" w:rsidRPr="003E5CE7">
        <w:rPr>
          <w:rStyle w:val="Formatvorlage1Zchn"/>
          <w:rFonts w:cs="Times New Roman"/>
          <w:b/>
          <w:sz w:val="28"/>
          <w:szCs w:val="28"/>
        </w:rPr>
        <w:t xml:space="preserve">. </w:t>
      </w:r>
      <w:r w:rsidR="00937928" w:rsidRPr="003E5CE7">
        <w:rPr>
          <w:rStyle w:val="Formatvorlage1Zchn"/>
          <w:rFonts w:cs="Times New Roman"/>
          <w:b/>
          <w:sz w:val="28"/>
          <w:szCs w:val="28"/>
        </w:rPr>
        <w:t>Quoting Rules</w:t>
      </w:r>
      <w:bookmarkEnd w:id="28"/>
    </w:p>
    <w:p w14:paraId="3D62B26E" w14:textId="1BF8FB81" w:rsidR="00817657" w:rsidRDefault="008020DA" w:rsidP="00817657">
      <w:bookmarkStart w:id="29" w:name="_heading=h.lnxbz9" w:colFirst="0" w:colLast="0"/>
      <w:bookmarkEnd w:id="29"/>
      <w:r w:rsidRPr="003E5CE7">
        <w:rPr>
          <w:b/>
          <w:bCs/>
        </w:rPr>
        <w:t>Formal Quoting Rules.</w:t>
      </w:r>
      <w:r w:rsidRPr="003E5CE7">
        <w:t xml:space="preserve"> We suggest using the guidelines given in the Publication Manual of the American Psychological Association, 7th edition (2019)</w:t>
      </w:r>
      <w:r w:rsidR="00700431" w:rsidRPr="003E5CE7">
        <w:t xml:space="preserve">: </w:t>
      </w:r>
      <w:hyperlink r:id="rId38" w:history="1">
        <w:r w:rsidR="00700431" w:rsidRPr="003E5CE7">
          <w:t>https://apastyle.apa.org/style-grammar-guidelines/citations</w:t>
        </w:r>
      </w:hyperlink>
    </w:p>
    <w:p w14:paraId="000001B9" w14:textId="06336442" w:rsidR="006C3CE5" w:rsidRPr="003E5CE7" w:rsidRDefault="008020DA" w:rsidP="00AA489D">
      <w:r w:rsidRPr="003E5CE7">
        <w:t>In consultation with the supervisor, other citation methods can also be used. A chosen style must be maintained throughout the entire bachelor</w:t>
      </w:r>
      <w:r w:rsidR="008045F4">
        <w:t>’s</w:t>
      </w:r>
      <w:r w:rsidRPr="003E5CE7">
        <w:t xml:space="preserve"> thesis</w:t>
      </w:r>
      <w:r w:rsidR="008045F4">
        <w:t xml:space="preserve"> / master’s thesis</w:t>
      </w:r>
      <w:r w:rsidRPr="003E5CE7">
        <w:t>.</w:t>
      </w:r>
    </w:p>
    <w:p w14:paraId="2AA95F8F" w14:textId="77777777" w:rsidR="00541CD3" w:rsidRPr="003E5CE7" w:rsidRDefault="00541CD3" w:rsidP="00541CD3">
      <w:pPr>
        <w:ind w:firstLine="0"/>
      </w:pPr>
    </w:p>
    <w:p w14:paraId="000001BB" w14:textId="0853E68B" w:rsidR="006C3CE5" w:rsidRPr="003E5CE7" w:rsidRDefault="008020DA" w:rsidP="00AA489D">
      <w:bookmarkStart w:id="30" w:name="_heading=h.35nkun2" w:colFirst="0" w:colLast="0"/>
      <w:bookmarkEnd w:id="30"/>
      <w:r w:rsidRPr="003E5CE7">
        <w:rPr>
          <w:b/>
          <w:bCs/>
        </w:rPr>
        <w:t xml:space="preserve">Quoted Text. </w:t>
      </w:r>
      <w:r w:rsidRPr="003E5CE7">
        <w:t xml:space="preserve">Source material must be identified in the text body of the document by indicating authors and the year of publication of the sources. The full citation is listed in the reference list inserted after the text area of the document. If the names of authors of a source are part of the formal structure of a sentence, the year of publication appears in parentheses after the authors' names, e.g., Stein (2001). </w:t>
      </w:r>
    </w:p>
    <w:p w14:paraId="000001BD" w14:textId="5795B224" w:rsidR="006C3CE5" w:rsidRPr="003E5CE7" w:rsidRDefault="008020DA" w:rsidP="00AA489D">
      <w:r w:rsidRPr="003E5CE7">
        <w:t xml:space="preserve">If the authors of a source are not part of the formal structure of the sentence, both the authors and the year of publication are given in parentheses, separated by a </w:t>
      </w:r>
      <w:r w:rsidR="00495E73" w:rsidRPr="003E5CE7">
        <w:t>semicolon,</w:t>
      </w:r>
      <w:r w:rsidRPr="003E5CE7">
        <w:t xml:space="preserve"> and sorted alphabetically, e.g. (Dunker et al., 2003; Stein &amp; Patten, 2001).</w:t>
      </w:r>
    </w:p>
    <w:p w14:paraId="000001BF" w14:textId="1553F9CA" w:rsidR="006C3CE5" w:rsidRPr="003E5CE7" w:rsidRDefault="008020DA" w:rsidP="00AA489D">
      <w:r w:rsidRPr="003E5CE7">
        <w:t>When citing a source that is the work of two authors, list both authors each time. If three or more authors must be cited, include the last name of the first author followed by the phrase "et al." for the first and each subsequent mention of the source. We recommend use of a citation manager (e.g., Mendeley, Zotero, EndNote), which can help simplify the process of correct referencing.</w:t>
      </w:r>
    </w:p>
    <w:p w14:paraId="000001C0" w14:textId="77777777" w:rsidR="006C3CE5" w:rsidRPr="003E5CE7" w:rsidRDefault="008020DA" w:rsidP="001A7351">
      <w:r w:rsidRPr="003E5CE7">
        <w:t xml:space="preserve">When using a direct citation, always include the author's name, year, and page number as part of the citation. A citation consisting of fewer than 40 words should be enclosed in double quotation marks and integrated into the formal sentence structure. </w:t>
      </w:r>
    </w:p>
    <w:p w14:paraId="000001C1" w14:textId="77777777" w:rsidR="006C3CE5" w:rsidRPr="003E5CE7" w:rsidRDefault="006C3CE5" w:rsidP="001A7351"/>
    <w:p w14:paraId="000001C2" w14:textId="09F55BD4" w:rsidR="006C3CE5" w:rsidRPr="003E5CE7" w:rsidRDefault="008020DA" w:rsidP="001A7351">
      <w:pPr>
        <w:rPr>
          <w:b/>
          <w:lang w:val="de-AT"/>
        </w:rPr>
      </w:pPr>
      <w:r w:rsidRPr="003E5CE7">
        <w:lastRenderedPageBreak/>
        <w:t xml:space="preserve">A 40-word or </w:t>
      </w:r>
      <w:r w:rsidR="00A20A54" w:rsidRPr="003E5CE7">
        <w:t xml:space="preserve">longer </w:t>
      </w:r>
      <w:r w:rsidRPr="003E5CE7">
        <w:t xml:space="preserve">citation is presented in block format and indented on the left throughout. </w:t>
      </w:r>
      <w:r w:rsidRPr="003E5CE7">
        <w:rPr>
          <w:lang w:val="de-AT"/>
        </w:rPr>
        <w:t>Note that the block quote lacks quotation marks:</w:t>
      </w:r>
    </w:p>
    <w:p w14:paraId="000001C3" w14:textId="77777777" w:rsidR="006C3CE5" w:rsidRPr="003E5CE7" w:rsidRDefault="008020DA" w:rsidP="00F1061C">
      <w:pPr>
        <w:ind w:left="720" w:firstLine="0"/>
      </w:pPr>
      <w:r w:rsidRPr="003E5CE7">
        <w:rPr>
          <w:lang w:val="de-AT"/>
        </w:rPr>
        <w:t xml:space="preserve">Durch viele Zitate vermehrt man seinen Anspruch auf Gelehrsamkeit, vermindert aber den auf Originalität, und was ist Gelehrsamkeit ohne Originalität! Man soll sie also nur gebrauchen, wo man fremder Autorität wirklich bedarf. </w:t>
      </w:r>
      <w:r w:rsidRPr="003E5CE7">
        <w:t>(Schopenhauer, 2007, S. 33)</w:t>
      </w:r>
    </w:p>
    <w:p w14:paraId="000001C5" w14:textId="53144F77" w:rsidR="006C3CE5" w:rsidRPr="003E5CE7" w:rsidRDefault="008020DA" w:rsidP="00AA489D">
      <w:r w:rsidRPr="003E5CE7">
        <w:t>Please note that the correct notation for page number is ‘S’ in German and ‘P’ in English.</w:t>
      </w:r>
    </w:p>
    <w:p w14:paraId="4FC5BAAC" w14:textId="77777777" w:rsidR="007A74A6" w:rsidRDefault="007A74A6" w:rsidP="00AA489D"/>
    <w:p w14:paraId="46DBEF4F" w14:textId="6425A3DB" w:rsidR="00FB3805" w:rsidRPr="003E5CE7" w:rsidRDefault="0044194B" w:rsidP="00FB3805">
      <w:r w:rsidRPr="0044194B">
        <w:rPr>
          <w:b/>
          <w:bCs/>
        </w:rPr>
        <w:t>Q</w:t>
      </w:r>
      <w:r w:rsidR="00FB3805" w:rsidRPr="0044194B">
        <w:rPr>
          <w:b/>
          <w:bCs/>
        </w:rPr>
        <w:t>uoting AI-generating content</w:t>
      </w:r>
      <w:r w:rsidRPr="0044194B">
        <w:rPr>
          <w:b/>
          <w:bCs/>
        </w:rPr>
        <w:t>.</w:t>
      </w:r>
      <w:r w:rsidR="00FB3805">
        <w:t xml:space="preserve"> </w:t>
      </w:r>
      <w:r>
        <w:t>P</w:t>
      </w:r>
      <w:r w:rsidR="00FB3805">
        <w:t xml:space="preserve">lease see: </w:t>
      </w:r>
      <w:hyperlink r:id="rId39" w:history="1">
        <w:r w:rsidR="00FB3805" w:rsidRPr="0049523E">
          <w:rPr>
            <w:rStyle w:val="Hyperlink"/>
          </w:rPr>
          <w:t>https://apastyle.apa.org/blog/how-to-cite-chatgpt</w:t>
        </w:r>
      </w:hyperlink>
    </w:p>
    <w:p w14:paraId="26347E3F" w14:textId="77777777" w:rsidR="00FB3805" w:rsidRPr="003E5CE7" w:rsidRDefault="00FB3805" w:rsidP="00AA489D"/>
    <w:p w14:paraId="000001C7" w14:textId="3045A9FF" w:rsidR="006C3CE5" w:rsidRPr="003E5CE7" w:rsidRDefault="008020DA" w:rsidP="007E7D3F">
      <w:bookmarkStart w:id="31" w:name="_heading=h.1ksv4uv" w:colFirst="0" w:colLast="0"/>
      <w:bookmarkEnd w:id="31"/>
      <w:r w:rsidRPr="003E5CE7">
        <w:rPr>
          <w:b/>
        </w:rPr>
        <w:t>Illustrations/Tables</w:t>
      </w:r>
      <w:r w:rsidRPr="003E5CE7">
        <w:t xml:space="preserve">. Figures and tables must also be cited. The source is indicated directly in the table caption, which must be given above or below the figure/table, </w:t>
      </w:r>
      <w:r w:rsidR="00AB0A8A" w:rsidRPr="003E5CE7">
        <w:t>e.g.,</w:t>
      </w:r>
      <w:r w:rsidRPr="003E5CE7">
        <w:t xml:space="preserve"> Figure 1: Structure of the Balanced Scorecard (Quelle: Kaplan &amp; Norton, 1996, P. 9).</w:t>
      </w:r>
    </w:p>
    <w:p w14:paraId="000001C9" w14:textId="10782070" w:rsidR="006C3CE5" w:rsidRPr="003E5CE7" w:rsidRDefault="008020DA" w:rsidP="007E7D3F">
      <w:r w:rsidRPr="003E5CE7">
        <w:t xml:space="preserve">If the content of an illustration is only slightly changed, the basic concept of another auditor remains visible, but must be referred to, </w:t>
      </w:r>
      <w:r w:rsidR="00AB0A8A" w:rsidRPr="003E5CE7">
        <w:t>e.g.,</w:t>
      </w:r>
      <w:r w:rsidRPr="003E5CE7">
        <w:t xml:space="preserve"> Figure 8: Systematization of intangible assets (Source: Sveiby, 1995). </w:t>
      </w:r>
    </w:p>
    <w:p w14:paraId="000001CA" w14:textId="02892245" w:rsidR="006C3CE5" w:rsidRPr="003E5CE7" w:rsidRDefault="008020DA" w:rsidP="001A7351">
      <w:r w:rsidRPr="003E5CE7">
        <w:t xml:space="preserve">If figures/tables are "merged" using several sources, this must be made clear, </w:t>
      </w:r>
      <w:r w:rsidR="00604939" w:rsidRPr="003E5CE7">
        <w:t>e.g.,</w:t>
      </w:r>
      <w:r w:rsidRPr="003E5CE7">
        <w:t xml:space="preserve"> Figure 10: Classification of formal management control mechanisms (Source: </w:t>
      </w:r>
      <w:sdt>
        <w:sdtPr>
          <w:tag w:val="goog_rdk_78"/>
          <w:id w:val="707690697"/>
        </w:sdtPr>
        <w:sdtContent/>
      </w:sdt>
      <w:r w:rsidR="00285CB7" w:rsidRPr="003E5CE7">
        <w:t>Own representation based on Ouchi (1979), p. 35f., Dekker (2004), p. 38</w:t>
      </w:r>
      <w:r w:rsidRPr="003E5CE7">
        <w:t>).</w:t>
      </w:r>
      <w:r w:rsidRPr="003E5CE7">
        <w:br w:type="page"/>
      </w:r>
    </w:p>
    <w:p w14:paraId="000001CC" w14:textId="23C9E4C1" w:rsidR="006C3CE5" w:rsidRPr="003E5CE7" w:rsidRDefault="008020DA" w:rsidP="00635C4A">
      <w:pPr>
        <w:pStyle w:val="APAEbene10"/>
        <w:numPr>
          <w:ilvl w:val="0"/>
          <w:numId w:val="0"/>
        </w:numPr>
        <w:ind w:left="360"/>
        <w:rPr>
          <w:rStyle w:val="Formatvorlage1Zchn"/>
          <w:rFonts w:cs="Times New Roman"/>
          <w:b/>
          <w:sz w:val="28"/>
          <w:szCs w:val="28"/>
        </w:rPr>
      </w:pPr>
      <w:bookmarkStart w:id="32" w:name="_Toc154049987"/>
      <w:r w:rsidRPr="003E5CE7">
        <w:rPr>
          <w:rStyle w:val="Formatvorlage1Zchn"/>
          <w:rFonts w:cs="Times New Roman"/>
          <w:b/>
          <w:sz w:val="28"/>
          <w:szCs w:val="28"/>
        </w:rPr>
        <w:lastRenderedPageBreak/>
        <w:t xml:space="preserve">Appendix </w:t>
      </w:r>
      <w:r w:rsidR="00416D5F" w:rsidRPr="003E5CE7">
        <w:rPr>
          <w:rStyle w:val="Formatvorlage1Zchn"/>
          <w:rFonts w:cs="Times New Roman"/>
          <w:b/>
          <w:sz w:val="28"/>
          <w:szCs w:val="28"/>
        </w:rPr>
        <w:t>F</w:t>
      </w:r>
      <w:r w:rsidR="00816B28" w:rsidRPr="003E5CE7">
        <w:rPr>
          <w:rStyle w:val="Formatvorlage1Zchn"/>
          <w:rFonts w:cs="Times New Roman"/>
          <w:b/>
          <w:sz w:val="28"/>
          <w:szCs w:val="28"/>
        </w:rPr>
        <w:t xml:space="preserve">. </w:t>
      </w:r>
      <w:r w:rsidRPr="003E5CE7">
        <w:rPr>
          <w:rStyle w:val="Formatvorlage1Zchn"/>
          <w:rFonts w:cs="Times New Roman"/>
          <w:b/>
          <w:sz w:val="28"/>
          <w:szCs w:val="28"/>
        </w:rPr>
        <w:t>Text Template for Reporting the Use of AI Tools</w:t>
      </w:r>
      <w:bookmarkEnd w:id="32"/>
    </w:p>
    <w:p w14:paraId="000001CD" w14:textId="77777777" w:rsidR="006C3CE5" w:rsidRPr="003E5CE7" w:rsidRDefault="008020DA" w:rsidP="00937928">
      <w:pPr>
        <w:rPr>
          <w:b/>
        </w:rPr>
      </w:pPr>
      <w:r w:rsidRPr="003E5CE7">
        <w:rPr>
          <w:b/>
        </w:rPr>
        <w:t>Acknowledgment of Artificial Intelligence Tools Used:</w:t>
      </w:r>
    </w:p>
    <w:p w14:paraId="000001CE" w14:textId="77777777" w:rsidR="006C3CE5" w:rsidRPr="003E5CE7" w:rsidRDefault="008020DA" w:rsidP="001A7351">
      <w:pPr>
        <w:ind w:firstLine="0"/>
      </w:pPr>
      <w:r w:rsidRPr="003E5CE7">
        <w:t>For purposes of writing revision and grammar checks, I used the following tools:</w:t>
      </w:r>
    </w:p>
    <w:p w14:paraId="000001CF" w14:textId="77777777" w:rsidR="006C3CE5" w:rsidRPr="003E5CE7" w:rsidRDefault="008020DA" w:rsidP="00E242B5">
      <w:pPr>
        <w:pStyle w:val="Listenabsatz"/>
        <w:numPr>
          <w:ilvl w:val="0"/>
          <w:numId w:val="46"/>
        </w:numPr>
      </w:pPr>
      <w:r w:rsidRPr="003E5CE7">
        <w:t>Grammarly (https://www.grammarly.com)</w:t>
      </w:r>
    </w:p>
    <w:p w14:paraId="000001D0" w14:textId="77777777" w:rsidR="006C3CE5" w:rsidRPr="00E242B5" w:rsidRDefault="008020DA" w:rsidP="00E242B5">
      <w:pPr>
        <w:pStyle w:val="Listenabsatz"/>
        <w:numPr>
          <w:ilvl w:val="0"/>
          <w:numId w:val="46"/>
        </w:numPr>
        <w:rPr>
          <w:lang w:val="de-AT"/>
        </w:rPr>
      </w:pPr>
      <w:r w:rsidRPr="00E242B5">
        <w:rPr>
          <w:lang w:val="de-AT"/>
        </w:rPr>
        <w:t>Chat-GPT v.3.5 (https://chat.openai.com/)</w:t>
      </w:r>
    </w:p>
    <w:p w14:paraId="000001D1" w14:textId="77777777" w:rsidR="006C3CE5" w:rsidRPr="003E5CE7" w:rsidRDefault="008020DA" w:rsidP="00E242B5">
      <w:pPr>
        <w:pStyle w:val="Listenabsatz"/>
        <w:numPr>
          <w:ilvl w:val="0"/>
          <w:numId w:val="46"/>
        </w:numPr>
      </w:pPr>
      <w:r w:rsidRPr="003E5CE7">
        <w:t>Bing (https://www.bing.com)</w:t>
      </w:r>
    </w:p>
    <w:p w14:paraId="000001D2" w14:textId="77777777" w:rsidR="006C3CE5" w:rsidRPr="003E5CE7" w:rsidRDefault="006C3CE5" w:rsidP="001A7351">
      <w:pPr>
        <w:ind w:firstLine="0"/>
      </w:pPr>
    </w:p>
    <w:p w14:paraId="000001D3" w14:textId="77777777" w:rsidR="006C3CE5" w:rsidRPr="003E5CE7" w:rsidRDefault="008020DA" w:rsidP="001A7351">
      <w:pPr>
        <w:ind w:firstLine="0"/>
      </w:pPr>
      <w:r w:rsidRPr="003E5CE7">
        <w:t>I used the following prompts:</w:t>
      </w:r>
    </w:p>
    <w:p w14:paraId="000001D4" w14:textId="04CA2283" w:rsidR="006C3CE5" w:rsidRPr="003E5CE7" w:rsidRDefault="008020DA" w:rsidP="00E242B5">
      <w:pPr>
        <w:pStyle w:val="Listenabsatz"/>
        <w:numPr>
          <w:ilvl w:val="0"/>
          <w:numId w:val="47"/>
        </w:numPr>
      </w:pPr>
      <w:r w:rsidRPr="003E5CE7">
        <w:t xml:space="preserve">"Check for errors in my </w:t>
      </w:r>
      <w:r w:rsidR="00604939" w:rsidRPr="003E5CE7">
        <w:t>writing.”</w:t>
      </w:r>
    </w:p>
    <w:p w14:paraId="000001D5" w14:textId="77777777" w:rsidR="006C3CE5" w:rsidRPr="003E5CE7" w:rsidRDefault="008020DA" w:rsidP="00E242B5">
      <w:pPr>
        <w:pStyle w:val="Listenabsatz"/>
        <w:numPr>
          <w:ilvl w:val="0"/>
          <w:numId w:val="47"/>
        </w:numPr>
      </w:pPr>
      <w:r w:rsidRPr="003E5CE7">
        <w:t>"Correct for grammar, spelling and comma mistakes."</w:t>
      </w:r>
    </w:p>
    <w:p w14:paraId="000001D6" w14:textId="77777777" w:rsidR="006C3CE5" w:rsidRPr="003E5CE7" w:rsidRDefault="006C3CE5" w:rsidP="001A7351">
      <w:pPr>
        <w:ind w:firstLine="0"/>
      </w:pPr>
    </w:p>
    <w:p w14:paraId="000001D7" w14:textId="77777777" w:rsidR="006C3CE5" w:rsidRPr="003E5CE7" w:rsidRDefault="008020DA" w:rsidP="001A7351">
      <w:pPr>
        <w:ind w:firstLine="0"/>
      </w:pPr>
      <w:r w:rsidRPr="003E5CE7">
        <w:t>I used the output to help revise my writing in the following segments of my thesis:</w:t>
      </w:r>
    </w:p>
    <w:p w14:paraId="000001D8" w14:textId="77777777" w:rsidR="006C3CE5" w:rsidRPr="003E5CE7" w:rsidRDefault="008020DA" w:rsidP="001A7351">
      <w:pPr>
        <w:ind w:firstLine="0"/>
      </w:pPr>
      <w:r w:rsidRPr="003E5CE7">
        <w:t>1.1. Introduction</w:t>
      </w:r>
    </w:p>
    <w:p w14:paraId="000001D9" w14:textId="77777777" w:rsidR="006C3CE5" w:rsidRPr="003E5CE7" w:rsidRDefault="008020DA" w:rsidP="001A7351">
      <w:pPr>
        <w:ind w:firstLine="0"/>
      </w:pPr>
      <w:r w:rsidRPr="003E5CE7">
        <w:t>2.3. Sampling</w:t>
      </w:r>
    </w:p>
    <w:p w14:paraId="000001DA" w14:textId="77777777" w:rsidR="006C3CE5" w:rsidRPr="003E5CE7" w:rsidRDefault="008020DA" w:rsidP="001A7351">
      <w:pPr>
        <w:ind w:firstLine="0"/>
      </w:pPr>
      <w:r w:rsidRPr="003E5CE7">
        <w:t>3.4.2. Results Study 1</w:t>
      </w:r>
    </w:p>
    <w:p w14:paraId="000001DC" w14:textId="621CAD4F" w:rsidR="006C3CE5" w:rsidRPr="003E5CE7" w:rsidRDefault="008020DA" w:rsidP="00505491">
      <w:pPr>
        <w:ind w:firstLine="0"/>
      </w:pPr>
      <w:r w:rsidRPr="003E5CE7">
        <w:t>4. Discussion</w:t>
      </w:r>
      <w:r w:rsidRPr="003E5CE7">
        <w:br w:type="page"/>
      </w:r>
    </w:p>
    <w:p w14:paraId="279BD4EF" w14:textId="19FE1006" w:rsidR="000A6884" w:rsidRPr="000A6884" w:rsidRDefault="00D164E3" w:rsidP="000A6884">
      <w:pPr>
        <w:pStyle w:val="APAEbene10"/>
        <w:numPr>
          <w:ilvl w:val="0"/>
          <w:numId w:val="0"/>
        </w:numPr>
        <w:ind w:left="360"/>
        <w:rPr>
          <w:b w:val="0"/>
          <w:bCs/>
        </w:rPr>
      </w:pPr>
      <w:bookmarkStart w:id="33" w:name="_Toc154049988"/>
      <w:r w:rsidRPr="003E5CE7">
        <w:rPr>
          <w:rStyle w:val="Formatvorlage1Zchn"/>
          <w:rFonts w:cs="Times New Roman"/>
          <w:b/>
          <w:bCs/>
          <w:sz w:val="28"/>
          <w:szCs w:val="28"/>
        </w:rPr>
        <w:lastRenderedPageBreak/>
        <w:t xml:space="preserve">Appendix </w:t>
      </w:r>
      <w:r w:rsidR="00416D5F" w:rsidRPr="003E5CE7">
        <w:rPr>
          <w:rStyle w:val="Formatvorlage1Zchn"/>
          <w:rFonts w:cs="Times New Roman"/>
          <w:b/>
          <w:bCs/>
          <w:sz w:val="28"/>
          <w:szCs w:val="28"/>
        </w:rPr>
        <w:t>G</w:t>
      </w:r>
      <w:r w:rsidRPr="003E5CE7">
        <w:rPr>
          <w:rStyle w:val="Formatvorlage1Zchn"/>
          <w:rFonts w:cs="Times New Roman"/>
          <w:b/>
          <w:bCs/>
          <w:sz w:val="28"/>
          <w:szCs w:val="28"/>
        </w:rPr>
        <w:t>. Template for Reporting Protocolled Literature Search Results</w:t>
      </w:r>
      <w:bookmarkEnd w:id="33"/>
    </w:p>
    <w:tbl>
      <w:tblPr>
        <w:tblW w:w="0" w:type="auto"/>
        <w:tblCellMar>
          <w:top w:w="15" w:type="dxa"/>
          <w:left w:w="15" w:type="dxa"/>
          <w:bottom w:w="15" w:type="dxa"/>
          <w:right w:w="15" w:type="dxa"/>
        </w:tblCellMar>
        <w:tblLook w:val="04A0" w:firstRow="1" w:lastRow="0" w:firstColumn="1" w:lastColumn="0" w:noHBand="0" w:noVBand="1"/>
      </w:tblPr>
      <w:tblGrid>
        <w:gridCol w:w="206"/>
        <w:gridCol w:w="1587"/>
        <w:gridCol w:w="206"/>
        <w:gridCol w:w="2864"/>
        <w:gridCol w:w="500"/>
        <w:gridCol w:w="3481"/>
        <w:gridCol w:w="206"/>
      </w:tblGrid>
      <w:tr w:rsidR="000A6884" w:rsidRPr="000A6884" w14:paraId="273F426D" w14:textId="77777777" w:rsidTr="000A6884">
        <w:trPr>
          <w:trHeight w:val="214"/>
        </w:trPr>
        <w:tc>
          <w:tcPr>
            <w:tcW w:w="0" w:type="auto"/>
            <w:tcBorders>
              <w:top w:val="single" w:sz="8" w:space="0" w:color="999999"/>
              <w:left w:val="single" w:sz="8" w:space="0" w:color="999999"/>
            </w:tcBorders>
            <w:tcMar>
              <w:top w:w="100" w:type="dxa"/>
              <w:left w:w="100" w:type="dxa"/>
              <w:bottom w:w="100" w:type="dxa"/>
              <w:right w:w="100" w:type="dxa"/>
            </w:tcMar>
            <w:hideMark/>
          </w:tcPr>
          <w:p w14:paraId="2044A5D3"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049A50B2" w14:textId="77777777" w:rsidR="000A6884" w:rsidRPr="000A6884" w:rsidRDefault="000A6884" w:rsidP="000A6884">
            <w:pPr>
              <w:spacing w:line="240" w:lineRule="auto"/>
              <w:ind w:firstLine="0"/>
            </w:pPr>
          </w:p>
        </w:tc>
        <w:tc>
          <w:tcPr>
            <w:tcW w:w="0" w:type="auto"/>
            <w:tcBorders>
              <w:top w:val="single" w:sz="8" w:space="0" w:color="999999"/>
            </w:tcBorders>
            <w:tcMar>
              <w:top w:w="100" w:type="dxa"/>
              <w:left w:w="100" w:type="dxa"/>
              <w:bottom w:w="100" w:type="dxa"/>
              <w:right w:w="100" w:type="dxa"/>
            </w:tcMar>
            <w:hideMark/>
          </w:tcPr>
          <w:p w14:paraId="2F166341"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08EA7CFF" w14:textId="77777777" w:rsidR="000A6884" w:rsidRPr="000A6884" w:rsidRDefault="000A6884" w:rsidP="000A6884">
            <w:pPr>
              <w:spacing w:line="240" w:lineRule="auto"/>
              <w:ind w:firstLine="0"/>
            </w:pPr>
          </w:p>
        </w:tc>
        <w:tc>
          <w:tcPr>
            <w:tcW w:w="0" w:type="auto"/>
            <w:tcBorders>
              <w:top w:val="single" w:sz="8" w:space="0" w:color="999999"/>
            </w:tcBorders>
            <w:tcMar>
              <w:top w:w="100" w:type="dxa"/>
              <w:left w:w="100" w:type="dxa"/>
              <w:bottom w:w="100" w:type="dxa"/>
              <w:right w:w="100" w:type="dxa"/>
            </w:tcMar>
            <w:hideMark/>
          </w:tcPr>
          <w:p w14:paraId="26CA07F2"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2F9FA96E" w14:textId="77777777" w:rsidR="000A6884" w:rsidRPr="000A6884" w:rsidRDefault="000A6884" w:rsidP="000A6884">
            <w:pPr>
              <w:spacing w:line="240" w:lineRule="auto"/>
              <w:ind w:firstLine="0"/>
            </w:pPr>
          </w:p>
        </w:tc>
        <w:tc>
          <w:tcPr>
            <w:tcW w:w="0" w:type="auto"/>
            <w:tcBorders>
              <w:top w:val="single" w:sz="8" w:space="0" w:color="999999"/>
              <w:right w:val="single" w:sz="8" w:space="0" w:color="999999"/>
            </w:tcBorders>
            <w:tcMar>
              <w:top w:w="100" w:type="dxa"/>
              <w:left w:w="100" w:type="dxa"/>
              <w:bottom w:w="100" w:type="dxa"/>
              <w:right w:w="100" w:type="dxa"/>
            </w:tcMar>
            <w:hideMark/>
          </w:tcPr>
          <w:p w14:paraId="1B33A4A0" w14:textId="77777777" w:rsidR="000A6884" w:rsidRPr="000A6884" w:rsidRDefault="000A6884" w:rsidP="000A6884">
            <w:pPr>
              <w:spacing w:line="240" w:lineRule="auto"/>
              <w:ind w:firstLine="0"/>
            </w:pPr>
          </w:p>
        </w:tc>
      </w:tr>
      <w:tr w:rsidR="000A6884" w:rsidRPr="000A6884" w14:paraId="7771DF09" w14:textId="77777777" w:rsidTr="000A6884">
        <w:tc>
          <w:tcPr>
            <w:tcW w:w="0" w:type="auto"/>
            <w:tcBorders>
              <w:left w:val="single" w:sz="8" w:space="0" w:color="999999"/>
              <w:right w:val="single" w:sz="8" w:space="0" w:color="999999"/>
            </w:tcBorders>
            <w:tcMar>
              <w:top w:w="100" w:type="dxa"/>
              <w:left w:w="100" w:type="dxa"/>
              <w:bottom w:w="100" w:type="dxa"/>
              <w:right w:w="100" w:type="dxa"/>
            </w:tcMar>
            <w:hideMark/>
          </w:tcPr>
          <w:p w14:paraId="40E42132"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14:paraId="0ADA4D97" w14:textId="77777777" w:rsidR="000A6884" w:rsidRPr="000A6884" w:rsidRDefault="000A6884" w:rsidP="000A6884">
            <w:pPr>
              <w:spacing w:line="240" w:lineRule="auto"/>
              <w:ind w:firstLine="0"/>
            </w:pPr>
          </w:p>
          <w:p w14:paraId="73DF45D6" w14:textId="77777777" w:rsidR="000A6884" w:rsidRPr="000A6884" w:rsidRDefault="000A6884" w:rsidP="000A6884">
            <w:pPr>
              <w:spacing w:line="240" w:lineRule="auto"/>
              <w:ind w:firstLine="0"/>
            </w:pPr>
            <w:r w:rsidRPr="000A6884">
              <w:rPr>
                <w:b/>
                <w:bCs/>
                <w:color w:val="000000"/>
              </w:rPr>
              <w:t>Identification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5787147B"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429A8B1" w14:textId="77777777" w:rsidR="000A6884" w:rsidRPr="000A6884" w:rsidRDefault="000A6884" w:rsidP="000A6884">
            <w:pPr>
              <w:spacing w:line="240" w:lineRule="auto"/>
              <w:ind w:firstLine="0"/>
            </w:pPr>
            <w:r w:rsidRPr="000A6884">
              <w:rPr>
                <w:color w:val="000000"/>
              </w:rPr>
              <w:t>Papers identified from: </w:t>
            </w:r>
          </w:p>
          <w:p w14:paraId="7D3991B9" w14:textId="77777777" w:rsidR="000A6884" w:rsidRPr="000A6884" w:rsidRDefault="000A6884" w:rsidP="000A6884">
            <w:pPr>
              <w:spacing w:line="240" w:lineRule="auto"/>
              <w:ind w:firstLine="0"/>
            </w:pPr>
            <w:r w:rsidRPr="000A6884">
              <w:rPr>
                <w:color w:val="000000"/>
              </w:rPr>
              <w:tab/>
              <w:t>Database 1 (n=1)</w:t>
            </w:r>
          </w:p>
          <w:p w14:paraId="24985720" w14:textId="77777777" w:rsidR="000A6884" w:rsidRPr="000A6884" w:rsidRDefault="000A6884" w:rsidP="000A6884">
            <w:pPr>
              <w:spacing w:line="240" w:lineRule="auto"/>
              <w:ind w:firstLine="0"/>
            </w:pPr>
            <w:r w:rsidRPr="000A6884">
              <w:rPr>
                <w:color w:val="000000"/>
              </w:rPr>
              <w:tab/>
              <w:t>Database 2 (n=)</w:t>
            </w:r>
          </w:p>
          <w:p w14:paraId="03533647" w14:textId="77777777" w:rsidR="000A6884" w:rsidRPr="000A6884" w:rsidRDefault="000A6884" w:rsidP="000A6884">
            <w:pPr>
              <w:spacing w:line="240" w:lineRule="auto"/>
              <w:ind w:firstLine="0"/>
            </w:pPr>
            <w:r w:rsidRPr="000A6884">
              <w:rPr>
                <w:color w:val="000000"/>
              </w:rPr>
              <w:tab/>
              <w:t>Database 3 (n=)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2A55F87E" w14:textId="77777777" w:rsidR="000A6884" w:rsidRPr="000A6884" w:rsidRDefault="000A6884" w:rsidP="000A6884">
            <w:pPr>
              <w:spacing w:after="240" w:line="240" w:lineRule="auto"/>
              <w:ind w:firstLine="0"/>
            </w:pPr>
          </w:p>
          <w:p w14:paraId="3F2AC42E" w14:textId="77777777" w:rsidR="000A6884" w:rsidRPr="000A6884" w:rsidRDefault="000A6884" w:rsidP="000A6884">
            <w:pPr>
              <w:spacing w:line="240" w:lineRule="auto"/>
              <w:ind w:firstLine="0"/>
            </w:pPr>
            <w:r w:rsidRPr="000A6884">
              <w:rPr>
                <w:b/>
                <w:bCs/>
                <w:color w:val="000000"/>
                <w:sz w:val="30"/>
                <w:szCs w:val="30"/>
              </w:rPr>
              <w:t>→</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6B4F159" w14:textId="77777777" w:rsidR="000A6884" w:rsidRPr="000A6884" w:rsidRDefault="000A6884" w:rsidP="000A6884">
            <w:pPr>
              <w:spacing w:line="240" w:lineRule="auto"/>
              <w:ind w:firstLine="0"/>
            </w:pPr>
            <w:r w:rsidRPr="000A6884">
              <w:rPr>
                <w:color w:val="000000"/>
              </w:rPr>
              <w:t xml:space="preserve">Papers included or excluded </w:t>
            </w:r>
            <w:r w:rsidRPr="000A6884">
              <w:rPr>
                <w:i/>
                <w:iCs/>
                <w:color w:val="000000"/>
              </w:rPr>
              <w:t>by criteria</w:t>
            </w:r>
            <w:r w:rsidRPr="000A6884">
              <w:rPr>
                <w:color w:val="000000"/>
              </w:rPr>
              <w:t>: </w:t>
            </w:r>
          </w:p>
          <w:p w14:paraId="469BDEF7" w14:textId="77777777" w:rsidR="000A6884" w:rsidRPr="000A6884" w:rsidRDefault="000A6884" w:rsidP="000A6884">
            <w:pPr>
              <w:spacing w:line="240" w:lineRule="auto"/>
              <w:ind w:firstLine="0"/>
            </w:pPr>
            <w:r w:rsidRPr="000A6884">
              <w:rPr>
                <w:color w:val="000000"/>
              </w:rPr>
              <w:tab/>
              <w:t>Criteria 1 (n=)</w:t>
            </w:r>
          </w:p>
          <w:p w14:paraId="64C57854" w14:textId="77777777" w:rsidR="000A6884" w:rsidRPr="000A6884" w:rsidRDefault="000A6884" w:rsidP="000A6884">
            <w:pPr>
              <w:spacing w:line="240" w:lineRule="auto"/>
              <w:ind w:firstLine="0"/>
            </w:pPr>
            <w:r w:rsidRPr="000A6884">
              <w:rPr>
                <w:color w:val="000000"/>
              </w:rPr>
              <w:tab/>
              <w:t>Criteria 2 (n=)</w:t>
            </w:r>
          </w:p>
          <w:p w14:paraId="06A61D1D" w14:textId="77777777" w:rsidR="000A6884" w:rsidRPr="000A6884" w:rsidRDefault="000A6884" w:rsidP="000A6884">
            <w:pPr>
              <w:spacing w:line="240" w:lineRule="auto"/>
              <w:ind w:firstLine="0"/>
            </w:pPr>
            <w:r w:rsidRPr="000A6884">
              <w:rPr>
                <w:color w:val="000000"/>
              </w:rPr>
              <w:tab/>
              <w:t>Criteria 3 (n=)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2DB798E9" w14:textId="77777777" w:rsidR="000A6884" w:rsidRPr="000A6884" w:rsidRDefault="000A6884" w:rsidP="000A6884">
            <w:pPr>
              <w:spacing w:line="240" w:lineRule="auto"/>
              <w:ind w:firstLine="0"/>
            </w:pPr>
          </w:p>
        </w:tc>
      </w:tr>
      <w:tr w:rsidR="000A6884" w:rsidRPr="000A6884" w14:paraId="19572805" w14:textId="77777777" w:rsidTr="000A6884">
        <w:tc>
          <w:tcPr>
            <w:tcW w:w="0" w:type="auto"/>
            <w:tcBorders>
              <w:left w:val="single" w:sz="8" w:space="0" w:color="999999"/>
            </w:tcBorders>
            <w:tcMar>
              <w:top w:w="100" w:type="dxa"/>
              <w:left w:w="100" w:type="dxa"/>
              <w:bottom w:w="100" w:type="dxa"/>
              <w:right w:w="100" w:type="dxa"/>
            </w:tcMar>
            <w:hideMark/>
          </w:tcPr>
          <w:p w14:paraId="6686458B"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4826C747" w14:textId="77777777" w:rsidR="000A6884" w:rsidRPr="000A6884" w:rsidRDefault="000A6884" w:rsidP="000A6884">
            <w:pPr>
              <w:spacing w:line="240" w:lineRule="auto"/>
              <w:ind w:firstLine="0"/>
            </w:pPr>
          </w:p>
        </w:tc>
        <w:tc>
          <w:tcPr>
            <w:tcW w:w="0" w:type="auto"/>
            <w:tcMar>
              <w:top w:w="100" w:type="dxa"/>
              <w:left w:w="100" w:type="dxa"/>
              <w:bottom w:w="100" w:type="dxa"/>
              <w:right w:w="100" w:type="dxa"/>
            </w:tcMar>
            <w:hideMark/>
          </w:tcPr>
          <w:p w14:paraId="12B7CA35"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2FD51DCF" w14:textId="77777777" w:rsidR="000A6884" w:rsidRPr="000A6884" w:rsidRDefault="000A6884" w:rsidP="000A6884">
            <w:pPr>
              <w:spacing w:line="240" w:lineRule="auto"/>
              <w:ind w:firstLine="0"/>
              <w:jc w:val="center"/>
            </w:pPr>
            <w:r w:rsidRPr="000A6884">
              <w:rPr>
                <w:b/>
                <w:bCs/>
                <w:color w:val="000000"/>
                <w:sz w:val="28"/>
                <w:szCs w:val="28"/>
              </w:rPr>
              <w:t>↓</w:t>
            </w:r>
          </w:p>
        </w:tc>
        <w:tc>
          <w:tcPr>
            <w:tcW w:w="0" w:type="auto"/>
            <w:tcMar>
              <w:top w:w="100" w:type="dxa"/>
              <w:left w:w="100" w:type="dxa"/>
              <w:bottom w:w="100" w:type="dxa"/>
              <w:right w:w="100" w:type="dxa"/>
            </w:tcMar>
            <w:hideMark/>
          </w:tcPr>
          <w:p w14:paraId="1DE55DC7"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034B4B07" w14:textId="77777777" w:rsidR="000A6884" w:rsidRPr="000A6884" w:rsidRDefault="000A6884" w:rsidP="000A6884">
            <w:pPr>
              <w:spacing w:line="240" w:lineRule="auto"/>
              <w:ind w:firstLine="0"/>
            </w:pPr>
          </w:p>
        </w:tc>
        <w:tc>
          <w:tcPr>
            <w:tcW w:w="0" w:type="auto"/>
            <w:tcBorders>
              <w:right w:val="single" w:sz="8" w:space="0" w:color="999999"/>
            </w:tcBorders>
            <w:tcMar>
              <w:top w:w="100" w:type="dxa"/>
              <w:left w:w="100" w:type="dxa"/>
              <w:bottom w:w="100" w:type="dxa"/>
              <w:right w:w="100" w:type="dxa"/>
            </w:tcMar>
            <w:hideMark/>
          </w:tcPr>
          <w:p w14:paraId="7A89F3B4" w14:textId="77777777" w:rsidR="000A6884" w:rsidRPr="000A6884" w:rsidRDefault="000A6884" w:rsidP="000A6884">
            <w:pPr>
              <w:spacing w:line="240" w:lineRule="auto"/>
              <w:ind w:firstLine="0"/>
            </w:pPr>
          </w:p>
        </w:tc>
      </w:tr>
      <w:tr w:rsidR="000A6884" w:rsidRPr="000A6884" w14:paraId="34627825" w14:textId="77777777" w:rsidTr="000A6884">
        <w:tc>
          <w:tcPr>
            <w:tcW w:w="0" w:type="auto"/>
            <w:tcBorders>
              <w:left w:val="single" w:sz="8" w:space="0" w:color="999999"/>
              <w:right w:val="single" w:sz="8" w:space="0" w:color="999999"/>
            </w:tcBorders>
            <w:tcMar>
              <w:top w:w="100" w:type="dxa"/>
              <w:left w:w="100" w:type="dxa"/>
              <w:bottom w:w="100" w:type="dxa"/>
              <w:right w:w="100" w:type="dxa"/>
            </w:tcMar>
            <w:hideMark/>
          </w:tcPr>
          <w:p w14:paraId="3FA71A50"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14:paraId="08A94861" w14:textId="77777777" w:rsidR="000A6884" w:rsidRPr="000A6884" w:rsidRDefault="000A6884" w:rsidP="000A6884">
            <w:pPr>
              <w:spacing w:line="240" w:lineRule="auto"/>
              <w:ind w:firstLine="0"/>
            </w:pPr>
          </w:p>
          <w:p w14:paraId="614A787E" w14:textId="77777777" w:rsidR="000A6884" w:rsidRPr="000A6884" w:rsidRDefault="000A6884" w:rsidP="000A6884">
            <w:pPr>
              <w:spacing w:line="240" w:lineRule="auto"/>
              <w:ind w:firstLine="0"/>
            </w:pPr>
            <w:r w:rsidRPr="000A6884">
              <w:rPr>
                <w:b/>
                <w:bCs/>
                <w:color w:val="000000"/>
              </w:rPr>
              <w:t>Screening</w:t>
            </w:r>
          </w:p>
        </w:tc>
        <w:tc>
          <w:tcPr>
            <w:tcW w:w="0" w:type="auto"/>
            <w:tcBorders>
              <w:left w:val="single" w:sz="8" w:space="0" w:color="999999"/>
              <w:right w:val="single" w:sz="8" w:space="0" w:color="999999"/>
            </w:tcBorders>
            <w:tcMar>
              <w:top w:w="100" w:type="dxa"/>
              <w:left w:w="100" w:type="dxa"/>
              <w:bottom w:w="100" w:type="dxa"/>
              <w:right w:w="100" w:type="dxa"/>
            </w:tcMar>
            <w:hideMark/>
          </w:tcPr>
          <w:p w14:paraId="00FD7004"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5BEEEB2" w14:textId="77777777" w:rsidR="000A6884" w:rsidRPr="000A6884" w:rsidRDefault="000A6884" w:rsidP="000A6884">
            <w:pPr>
              <w:spacing w:line="240" w:lineRule="auto"/>
              <w:ind w:firstLine="0"/>
            </w:pPr>
          </w:p>
          <w:p w14:paraId="58D7E0B4" w14:textId="77777777" w:rsidR="000A6884" w:rsidRPr="000A6884" w:rsidRDefault="000A6884" w:rsidP="000A6884">
            <w:pPr>
              <w:spacing w:line="240" w:lineRule="auto"/>
              <w:ind w:firstLine="0"/>
            </w:pPr>
            <w:r w:rsidRPr="000A6884">
              <w:rPr>
                <w:color w:val="000000"/>
              </w:rPr>
              <w:t>Papers screened (n=)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6CD44E04" w14:textId="77777777" w:rsidR="000A6884" w:rsidRPr="000A6884" w:rsidRDefault="000A6884" w:rsidP="000A6884">
            <w:pPr>
              <w:spacing w:after="240" w:line="240" w:lineRule="auto"/>
              <w:ind w:firstLine="0"/>
            </w:pPr>
          </w:p>
          <w:p w14:paraId="27C1D1E9" w14:textId="77777777" w:rsidR="000A6884" w:rsidRPr="000A6884" w:rsidRDefault="000A6884" w:rsidP="000A6884">
            <w:pPr>
              <w:spacing w:line="240" w:lineRule="auto"/>
              <w:ind w:firstLine="0"/>
            </w:pPr>
            <w:r w:rsidRPr="000A6884">
              <w:rPr>
                <w:b/>
                <w:bCs/>
                <w:color w:val="000000"/>
                <w:sz w:val="30"/>
                <w:szCs w:val="30"/>
              </w:rPr>
              <w:t>→</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19EA532" w14:textId="77777777" w:rsidR="000A6884" w:rsidRPr="000A6884" w:rsidRDefault="000A6884" w:rsidP="000A6884">
            <w:pPr>
              <w:spacing w:line="240" w:lineRule="auto"/>
              <w:ind w:firstLine="0"/>
            </w:pPr>
            <w:r w:rsidRPr="000A6884">
              <w:rPr>
                <w:color w:val="000000"/>
              </w:rPr>
              <w:t xml:space="preserve">Papers included or excluded </w:t>
            </w:r>
            <w:r w:rsidRPr="000A6884">
              <w:rPr>
                <w:i/>
                <w:iCs/>
                <w:color w:val="000000"/>
              </w:rPr>
              <w:t>by criteria</w:t>
            </w:r>
            <w:r w:rsidRPr="000A6884">
              <w:rPr>
                <w:color w:val="000000"/>
              </w:rPr>
              <w:t>: </w:t>
            </w:r>
          </w:p>
          <w:p w14:paraId="4E3448ED" w14:textId="77777777" w:rsidR="000A6884" w:rsidRPr="000A6884" w:rsidRDefault="000A6884" w:rsidP="000A6884">
            <w:pPr>
              <w:spacing w:line="240" w:lineRule="auto"/>
              <w:ind w:firstLine="0"/>
            </w:pPr>
            <w:r w:rsidRPr="000A6884">
              <w:rPr>
                <w:color w:val="000000"/>
              </w:rPr>
              <w:tab/>
              <w:t>Criteria 1 (n=)</w:t>
            </w:r>
          </w:p>
          <w:p w14:paraId="46DE9D2A" w14:textId="77777777" w:rsidR="000A6884" w:rsidRPr="000A6884" w:rsidRDefault="000A6884" w:rsidP="000A6884">
            <w:pPr>
              <w:spacing w:line="240" w:lineRule="auto"/>
              <w:ind w:firstLine="0"/>
            </w:pPr>
            <w:r w:rsidRPr="000A6884">
              <w:rPr>
                <w:color w:val="000000"/>
              </w:rPr>
              <w:tab/>
              <w:t>Criteria 2 (n=)</w:t>
            </w:r>
          </w:p>
          <w:p w14:paraId="654031C4" w14:textId="77777777" w:rsidR="000A6884" w:rsidRPr="000A6884" w:rsidRDefault="000A6884" w:rsidP="000A6884">
            <w:pPr>
              <w:spacing w:line="240" w:lineRule="auto"/>
              <w:ind w:firstLine="0"/>
            </w:pPr>
            <w:r w:rsidRPr="000A6884">
              <w:rPr>
                <w:color w:val="000000"/>
              </w:rPr>
              <w:tab/>
              <w:t>Criteria 3 (n=)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6AC2206A" w14:textId="77777777" w:rsidR="000A6884" w:rsidRPr="000A6884" w:rsidRDefault="000A6884" w:rsidP="000A6884">
            <w:pPr>
              <w:spacing w:line="240" w:lineRule="auto"/>
              <w:ind w:firstLine="0"/>
            </w:pPr>
          </w:p>
        </w:tc>
      </w:tr>
      <w:tr w:rsidR="000A6884" w:rsidRPr="000A6884" w14:paraId="0E63F778" w14:textId="77777777" w:rsidTr="000A6884">
        <w:tc>
          <w:tcPr>
            <w:tcW w:w="0" w:type="auto"/>
            <w:tcBorders>
              <w:left w:val="single" w:sz="8" w:space="0" w:color="999999"/>
            </w:tcBorders>
            <w:tcMar>
              <w:top w:w="100" w:type="dxa"/>
              <w:left w:w="100" w:type="dxa"/>
              <w:bottom w:w="100" w:type="dxa"/>
              <w:right w:w="100" w:type="dxa"/>
            </w:tcMar>
            <w:hideMark/>
          </w:tcPr>
          <w:p w14:paraId="40A80406"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08AF3931" w14:textId="77777777" w:rsidR="000A6884" w:rsidRPr="000A6884" w:rsidRDefault="000A6884" w:rsidP="000A6884">
            <w:pPr>
              <w:spacing w:line="240" w:lineRule="auto"/>
              <w:ind w:firstLine="0"/>
            </w:pPr>
          </w:p>
        </w:tc>
        <w:tc>
          <w:tcPr>
            <w:tcW w:w="0" w:type="auto"/>
            <w:tcMar>
              <w:top w:w="100" w:type="dxa"/>
              <w:left w:w="100" w:type="dxa"/>
              <w:bottom w:w="100" w:type="dxa"/>
              <w:right w:w="100" w:type="dxa"/>
            </w:tcMar>
            <w:hideMark/>
          </w:tcPr>
          <w:p w14:paraId="4531CC91"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2281A042" w14:textId="77777777" w:rsidR="000A6884" w:rsidRPr="000A6884" w:rsidRDefault="000A6884" w:rsidP="000A6884">
            <w:pPr>
              <w:spacing w:line="240" w:lineRule="auto"/>
              <w:ind w:firstLine="0"/>
              <w:jc w:val="center"/>
            </w:pPr>
            <w:r w:rsidRPr="000A6884">
              <w:rPr>
                <w:b/>
                <w:bCs/>
                <w:color w:val="000000"/>
                <w:sz w:val="28"/>
                <w:szCs w:val="28"/>
              </w:rPr>
              <w:t>↓</w:t>
            </w:r>
          </w:p>
        </w:tc>
        <w:tc>
          <w:tcPr>
            <w:tcW w:w="0" w:type="auto"/>
            <w:tcMar>
              <w:top w:w="100" w:type="dxa"/>
              <w:left w:w="100" w:type="dxa"/>
              <w:bottom w:w="100" w:type="dxa"/>
              <w:right w:w="100" w:type="dxa"/>
            </w:tcMar>
            <w:hideMark/>
          </w:tcPr>
          <w:p w14:paraId="61EDC5B0" w14:textId="77777777" w:rsidR="000A6884" w:rsidRPr="000A6884" w:rsidRDefault="000A6884" w:rsidP="000A6884">
            <w:pPr>
              <w:spacing w:line="240" w:lineRule="auto"/>
              <w:ind w:firstLine="0"/>
            </w:pPr>
          </w:p>
        </w:tc>
        <w:tc>
          <w:tcPr>
            <w:tcW w:w="0" w:type="auto"/>
            <w:tcBorders>
              <w:top w:val="single" w:sz="8" w:space="0" w:color="999999"/>
            </w:tcBorders>
            <w:tcMar>
              <w:top w:w="100" w:type="dxa"/>
              <w:left w:w="100" w:type="dxa"/>
              <w:bottom w:w="100" w:type="dxa"/>
              <w:right w:w="100" w:type="dxa"/>
            </w:tcMar>
            <w:hideMark/>
          </w:tcPr>
          <w:p w14:paraId="79C5D63D" w14:textId="77777777" w:rsidR="000A6884" w:rsidRPr="000A6884" w:rsidRDefault="000A6884" w:rsidP="000A6884">
            <w:pPr>
              <w:spacing w:line="240" w:lineRule="auto"/>
              <w:ind w:firstLine="0"/>
            </w:pPr>
          </w:p>
        </w:tc>
        <w:tc>
          <w:tcPr>
            <w:tcW w:w="0" w:type="auto"/>
            <w:tcBorders>
              <w:right w:val="single" w:sz="8" w:space="0" w:color="999999"/>
            </w:tcBorders>
            <w:tcMar>
              <w:top w:w="100" w:type="dxa"/>
              <w:left w:w="100" w:type="dxa"/>
              <w:bottom w:w="100" w:type="dxa"/>
              <w:right w:w="100" w:type="dxa"/>
            </w:tcMar>
            <w:hideMark/>
          </w:tcPr>
          <w:p w14:paraId="35B8D22E" w14:textId="77777777" w:rsidR="000A6884" w:rsidRPr="000A6884" w:rsidRDefault="000A6884" w:rsidP="000A6884">
            <w:pPr>
              <w:spacing w:line="240" w:lineRule="auto"/>
              <w:ind w:firstLine="0"/>
            </w:pPr>
          </w:p>
        </w:tc>
      </w:tr>
      <w:tr w:rsidR="000A6884" w:rsidRPr="000A6884" w14:paraId="5DB7F47F" w14:textId="77777777" w:rsidTr="000A6884">
        <w:tc>
          <w:tcPr>
            <w:tcW w:w="0" w:type="auto"/>
            <w:tcBorders>
              <w:left w:val="single" w:sz="8" w:space="0" w:color="999999"/>
              <w:right w:val="single" w:sz="8" w:space="0" w:color="999999"/>
            </w:tcBorders>
            <w:tcMar>
              <w:top w:w="100" w:type="dxa"/>
              <w:left w:w="100" w:type="dxa"/>
              <w:bottom w:w="100" w:type="dxa"/>
              <w:right w:w="100" w:type="dxa"/>
            </w:tcMar>
            <w:hideMark/>
          </w:tcPr>
          <w:p w14:paraId="2C197862"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14:paraId="682C0D82" w14:textId="77777777" w:rsidR="000A6884" w:rsidRPr="000A6884" w:rsidRDefault="000A6884" w:rsidP="000A6884">
            <w:pPr>
              <w:spacing w:line="240" w:lineRule="auto"/>
              <w:ind w:firstLine="0"/>
            </w:pPr>
            <w:r w:rsidRPr="000A6884">
              <w:rPr>
                <w:b/>
                <w:bCs/>
                <w:color w:val="000000"/>
              </w:rPr>
              <w:t>Inclusion</w:t>
            </w:r>
          </w:p>
        </w:tc>
        <w:tc>
          <w:tcPr>
            <w:tcW w:w="0" w:type="auto"/>
            <w:tcBorders>
              <w:left w:val="single" w:sz="8" w:space="0" w:color="999999"/>
              <w:right w:val="single" w:sz="8" w:space="0" w:color="999999"/>
            </w:tcBorders>
            <w:tcMar>
              <w:top w:w="100" w:type="dxa"/>
              <w:left w:w="100" w:type="dxa"/>
              <w:bottom w:w="100" w:type="dxa"/>
              <w:right w:w="100" w:type="dxa"/>
            </w:tcMar>
            <w:hideMark/>
          </w:tcPr>
          <w:p w14:paraId="7D0F201F" w14:textId="77777777" w:rsidR="000A6884" w:rsidRPr="000A6884" w:rsidRDefault="000A6884" w:rsidP="000A6884">
            <w:pPr>
              <w:spacing w:line="240" w:lineRule="auto"/>
              <w:ind w:firstLine="0"/>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85034AE" w14:textId="77777777" w:rsidR="000A6884" w:rsidRPr="000A6884" w:rsidRDefault="000A6884" w:rsidP="000A6884">
            <w:pPr>
              <w:spacing w:line="240" w:lineRule="auto"/>
              <w:ind w:firstLine="0"/>
            </w:pPr>
            <w:r w:rsidRPr="000A6884">
              <w:rPr>
                <w:color w:val="000000"/>
              </w:rPr>
              <w:t>Papers included in review (n=)</w:t>
            </w:r>
          </w:p>
          <w:p w14:paraId="4801D4F2" w14:textId="77777777" w:rsidR="000A6884" w:rsidRPr="000A6884" w:rsidRDefault="000A6884" w:rsidP="000A6884">
            <w:pPr>
              <w:spacing w:line="240" w:lineRule="auto"/>
              <w:ind w:firstLine="0"/>
            </w:pPr>
            <w:r w:rsidRPr="000A6884">
              <w:rPr>
                <w:color w:val="000000"/>
              </w:rPr>
              <w:t>Studies included in review (n=)</w:t>
            </w:r>
          </w:p>
        </w:tc>
        <w:tc>
          <w:tcPr>
            <w:tcW w:w="0" w:type="auto"/>
            <w:tcBorders>
              <w:left w:val="single" w:sz="8" w:space="0" w:color="999999"/>
            </w:tcBorders>
            <w:tcMar>
              <w:top w:w="100" w:type="dxa"/>
              <w:left w:w="100" w:type="dxa"/>
              <w:bottom w:w="100" w:type="dxa"/>
              <w:right w:w="100" w:type="dxa"/>
            </w:tcMar>
            <w:hideMark/>
          </w:tcPr>
          <w:p w14:paraId="09532AAC" w14:textId="77777777" w:rsidR="000A6884" w:rsidRPr="000A6884" w:rsidRDefault="000A6884" w:rsidP="000A6884">
            <w:pPr>
              <w:spacing w:line="240" w:lineRule="auto"/>
              <w:ind w:firstLine="0"/>
            </w:pPr>
          </w:p>
        </w:tc>
        <w:tc>
          <w:tcPr>
            <w:tcW w:w="0" w:type="auto"/>
            <w:tcMar>
              <w:top w:w="100" w:type="dxa"/>
              <w:left w:w="100" w:type="dxa"/>
              <w:bottom w:w="100" w:type="dxa"/>
              <w:right w:w="100" w:type="dxa"/>
            </w:tcMar>
            <w:hideMark/>
          </w:tcPr>
          <w:p w14:paraId="5698CB65" w14:textId="77777777" w:rsidR="000A6884" w:rsidRPr="000A6884" w:rsidRDefault="000A6884" w:rsidP="000A6884">
            <w:pPr>
              <w:spacing w:line="240" w:lineRule="auto"/>
              <w:ind w:firstLine="0"/>
            </w:pPr>
          </w:p>
        </w:tc>
        <w:tc>
          <w:tcPr>
            <w:tcW w:w="0" w:type="auto"/>
            <w:tcBorders>
              <w:right w:val="single" w:sz="8" w:space="0" w:color="999999"/>
            </w:tcBorders>
            <w:tcMar>
              <w:top w:w="100" w:type="dxa"/>
              <w:left w:w="100" w:type="dxa"/>
              <w:bottom w:w="100" w:type="dxa"/>
              <w:right w:w="100" w:type="dxa"/>
            </w:tcMar>
            <w:hideMark/>
          </w:tcPr>
          <w:p w14:paraId="3EBFC366" w14:textId="77777777" w:rsidR="000A6884" w:rsidRPr="000A6884" w:rsidRDefault="000A6884" w:rsidP="000A6884">
            <w:pPr>
              <w:spacing w:after="240" w:line="240" w:lineRule="auto"/>
              <w:ind w:firstLine="0"/>
            </w:pPr>
          </w:p>
        </w:tc>
      </w:tr>
      <w:tr w:rsidR="000A6884" w:rsidRPr="000A6884" w14:paraId="11C130CE" w14:textId="77777777" w:rsidTr="000A6884">
        <w:trPr>
          <w:trHeight w:val="276"/>
        </w:trPr>
        <w:tc>
          <w:tcPr>
            <w:tcW w:w="0" w:type="auto"/>
            <w:tcBorders>
              <w:left w:val="single" w:sz="8" w:space="0" w:color="999999"/>
              <w:bottom w:val="single" w:sz="8" w:space="0" w:color="999999"/>
            </w:tcBorders>
            <w:tcMar>
              <w:top w:w="100" w:type="dxa"/>
              <w:left w:w="100" w:type="dxa"/>
              <w:bottom w:w="100" w:type="dxa"/>
              <w:right w:w="100" w:type="dxa"/>
            </w:tcMar>
            <w:hideMark/>
          </w:tcPr>
          <w:p w14:paraId="752BA12C"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25D30A8C" w14:textId="77777777" w:rsidR="000A6884" w:rsidRPr="000A6884" w:rsidRDefault="000A6884" w:rsidP="000A6884">
            <w:pPr>
              <w:spacing w:line="240" w:lineRule="auto"/>
              <w:ind w:firstLine="0"/>
            </w:pPr>
          </w:p>
        </w:tc>
        <w:tc>
          <w:tcPr>
            <w:tcW w:w="0" w:type="auto"/>
            <w:tcBorders>
              <w:bottom w:val="single" w:sz="8" w:space="0" w:color="999999"/>
            </w:tcBorders>
            <w:tcMar>
              <w:top w:w="100" w:type="dxa"/>
              <w:left w:w="100" w:type="dxa"/>
              <w:bottom w:w="100" w:type="dxa"/>
              <w:right w:w="100" w:type="dxa"/>
            </w:tcMar>
            <w:hideMark/>
          </w:tcPr>
          <w:p w14:paraId="2C48768D" w14:textId="77777777" w:rsidR="000A6884" w:rsidRPr="000A6884" w:rsidRDefault="000A6884" w:rsidP="000A6884">
            <w:pPr>
              <w:spacing w:line="240" w:lineRule="auto"/>
              <w:ind w:firstLine="0"/>
            </w:pPr>
          </w:p>
        </w:tc>
        <w:tc>
          <w:tcPr>
            <w:tcW w:w="0" w:type="auto"/>
            <w:tcBorders>
              <w:top w:val="single" w:sz="8" w:space="0" w:color="999999"/>
              <w:bottom w:val="single" w:sz="8" w:space="0" w:color="999999"/>
            </w:tcBorders>
            <w:tcMar>
              <w:top w:w="100" w:type="dxa"/>
              <w:left w:w="100" w:type="dxa"/>
              <w:bottom w:w="100" w:type="dxa"/>
              <w:right w:w="100" w:type="dxa"/>
            </w:tcMar>
            <w:hideMark/>
          </w:tcPr>
          <w:p w14:paraId="72F8C2F4" w14:textId="77777777" w:rsidR="000A6884" w:rsidRPr="000A6884" w:rsidRDefault="000A6884" w:rsidP="000A6884">
            <w:pPr>
              <w:spacing w:line="240" w:lineRule="auto"/>
              <w:ind w:firstLine="0"/>
            </w:pPr>
          </w:p>
        </w:tc>
        <w:tc>
          <w:tcPr>
            <w:tcW w:w="0" w:type="auto"/>
            <w:tcBorders>
              <w:bottom w:val="single" w:sz="8" w:space="0" w:color="999999"/>
            </w:tcBorders>
            <w:tcMar>
              <w:top w:w="100" w:type="dxa"/>
              <w:left w:w="100" w:type="dxa"/>
              <w:bottom w:w="100" w:type="dxa"/>
              <w:right w:w="100" w:type="dxa"/>
            </w:tcMar>
            <w:hideMark/>
          </w:tcPr>
          <w:p w14:paraId="4C5C12A3" w14:textId="77777777" w:rsidR="000A6884" w:rsidRPr="000A6884" w:rsidRDefault="000A6884" w:rsidP="000A6884">
            <w:pPr>
              <w:spacing w:line="240" w:lineRule="auto"/>
              <w:ind w:firstLine="0"/>
            </w:pPr>
          </w:p>
        </w:tc>
        <w:tc>
          <w:tcPr>
            <w:tcW w:w="0" w:type="auto"/>
            <w:tcBorders>
              <w:bottom w:val="single" w:sz="8" w:space="0" w:color="999999"/>
            </w:tcBorders>
            <w:tcMar>
              <w:top w:w="100" w:type="dxa"/>
              <w:left w:w="100" w:type="dxa"/>
              <w:bottom w:w="100" w:type="dxa"/>
              <w:right w:w="100" w:type="dxa"/>
            </w:tcMar>
            <w:hideMark/>
          </w:tcPr>
          <w:p w14:paraId="0343C4C5" w14:textId="77777777" w:rsidR="000A6884" w:rsidRPr="000A6884" w:rsidRDefault="000A6884" w:rsidP="000A6884">
            <w:pPr>
              <w:spacing w:line="240" w:lineRule="auto"/>
              <w:ind w:firstLine="0"/>
            </w:pPr>
          </w:p>
        </w:tc>
        <w:tc>
          <w:tcPr>
            <w:tcW w:w="0" w:type="auto"/>
            <w:tcBorders>
              <w:bottom w:val="single" w:sz="8" w:space="0" w:color="999999"/>
              <w:right w:val="single" w:sz="8" w:space="0" w:color="999999"/>
            </w:tcBorders>
            <w:tcMar>
              <w:top w:w="100" w:type="dxa"/>
              <w:left w:w="100" w:type="dxa"/>
              <w:bottom w:w="100" w:type="dxa"/>
              <w:right w:w="100" w:type="dxa"/>
            </w:tcMar>
            <w:hideMark/>
          </w:tcPr>
          <w:p w14:paraId="59E06CF7" w14:textId="77777777" w:rsidR="000A6884" w:rsidRPr="000A6884" w:rsidRDefault="000A6884" w:rsidP="000A6884">
            <w:pPr>
              <w:spacing w:line="240" w:lineRule="auto"/>
              <w:ind w:firstLine="0"/>
            </w:pPr>
          </w:p>
        </w:tc>
      </w:tr>
    </w:tbl>
    <w:p w14:paraId="3D45917A" w14:textId="77777777" w:rsidR="00505491" w:rsidRPr="003E5CE7" w:rsidRDefault="00505491" w:rsidP="001A7351">
      <w:pPr>
        <w:widowControl w:val="0"/>
        <w:ind w:firstLine="0"/>
      </w:pPr>
    </w:p>
    <w:p w14:paraId="38B5E51D" w14:textId="77777777" w:rsidR="00505491" w:rsidRPr="003E5CE7" w:rsidRDefault="00505491" w:rsidP="001A7351">
      <w:pPr>
        <w:widowControl w:val="0"/>
        <w:ind w:firstLine="0"/>
      </w:pPr>
    </w:p>
    <w:p w14:paraId="00000238" w14:textId="508B54A7" w:rsidR="006C3CE5" w:rsidRPr="003E5CE7" w:rsidRDefault="006C3CE5" w:rsidP="001A7351">
      <w:pPr>
        <w:widowControl w:val="0"/>
        <w:ind w:firstLine="0"/>
      </w:pPr>
    </w:p>
    <w:sectPr w:rsidR="006C3CE5" w:rsidRPr="003E5CE7" w:rsidSect="008945EC">
      <w:pgSz w:w="11906" w:h="16838"/>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5F01" w14:textId="77777777" w:rsidR="00941920" w:rsidRDefault="00941920">
      <w:pPr>
        <w:spacing w:line="240" w:lineRule="auto"/>
      </w:pPr>
      <w:r>
        <w:separator/>
      </w:r>
    </w:p>
  </w:endnote>
  <w:endnote w:type="continuationSeparator" w:id="0">
    <w:p w14:paraId="02CD8C8B" w14:textId="77777777" w:rsidR="00941920" w:rsidRDefault="00941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A" w14:textId="77A2C698" w:rsidR="006C3CE5" w:rsidRPr="00A05945" w:rsidRDefault="008020DA">
    <w:pPr>
      <w:jc w:val="right"/>
      <w:rPr>
        <w:sz w:val="22"/>
        <w:szCs w:val="22"/>
      </w:rPr>
    </w:pPr>
    <w:r w:rsidRPr="00A05945">
      <w:rPr>
        <w:sz w:val="22"/>
        <w:szCs w:val="22"/>
      </w:rPr>
      <w:fldChar w:fldCharType="begin"/>
    </w:r>
    <w:r w:rsidRPr="00A05945">
      <w:rPr>
        <w:sz w:val="22"/>
        <w:szCs w:val="22"/>
      </w:rPr>
      <w:instrText>PAGE</w:instrText>
    </w:r>
    <w:r w:rsidRPr="00A05945">
      <w:rPr>
        <w:sz w:val="22"/>
        <w:szCs w:val="22"/>
      </w:rPr>
      <w:fldChar w:fldCharType="separate"/>
    </w:r>
    <w:r w:rsidR="00C320F8" w:rsidRPr="00A05945">
      <w:rPr>
        <w:noProof/>
        <w:sz w:val="22"/>
        <w:szCs w:val="22"/>
      </w:rPr>
      <w:t>2</w:t>
    </w:r>
    <w:r w:rsidRPr="00A0594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9" w14:textId="0D9A685F" w:rsidR="006C3CE5" w:rsidRDefault="008020DA" w:rsidP="0045408A">
    <w:pPr>
      <w:ind w:firstLine="0"/>
      <w:rPr>
        <w:color w:val="FFFFFF"/>
      </w:rPr>
    </w:pPr>
    <w:r>
      <w:rPr>
        <w:color w:val="FFFFFF"/>
      </w:rPr>
      <w:fldChar w:fldCharType="begin"/>
    </w:r>
    <w:r>
      <w:rPr>
        <w:color w:val="FFFFFF"/>
      </w:rPr>
      <w:instrText>PAGE</w:instrText>
    </w:r>
    <w:r>
      <w:rPr>
        <w:color w:val="FFFFFF"/>
      </w:rPr>
      <w:fldChar w:fldCharType="separate"/>
    </w:r>
    <w:r w:rsidR="00C320F8">
      <w:rPr>
        <w:noProof/>
        <w:color w:val="FFFFFF"/>
      </w:rPr>
      <w:t>1</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0AAB" w14:textId="77777777" w:rsidR="00941920" w:rsidRDefault="00941920">
      <w:pPr>
        <w:spacing w:line="240" w:lineRule="auto"/>
      </w:pPr>
      <w:r>
        <w:separator/>
      </w:r>
    </w:p>
  </w:footnote>
  <w:footnote w:type="continuationSeparator" w:id="0">
    <w:p w14:paraId="4C0D366D" w14:textId="77777777" w:rsidR="00941920" w:rsidRDefault="00941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F800" w14:textId="77777777" w:rsidR="00777666" w:rsidRDefault="00777666" w:rsidP="00CF0A85">
    <w:pPr>
      <w:pStyle w:val="Kopfzeil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7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665DB"/>
    <w:multiLevelType w:val="hybridMultilevel"/>
    <w:tmpl w:val="80BE6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53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207FAF"/>
    <w:multiLevelType w:val="hybridMultilevel"/>
    <w:tmpl w:val="76449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391F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008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D4804"/>
    <w:multiLevelType w:val="multilevel"/>
    <w:tmpl w:val="F57416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6370A"/>
    <w:multiLevelType w:val="multilevel"/>
    <w:tmpl w:val="6B4CBB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4C624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A7C5E"/>
    <w:multiLevelType w:val="multilevel"/>
    <w:tmpl w:val="E5BCD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E18E2"/>
    <w:multiLevelType w:val="multilevel"/>
    <w:tmpl w:val="7F5C8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777A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AC4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F96A1D"/>
    <w:multiLevelType w:val="multilevel"/>
    <w:tmpl w:val="3196B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D03D17"/>
    <w:multiLevelType w:val="multilevel"/>
    <w:tmpl w:val="C9DC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580676"/>
    <w:multiLevelType w:val="multilevel"/>
    <w:tmpl w:val="191217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4793A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A676D"/>
    <w:multiLevelType w:val="multilevel"/>
    <w:tmpl w:val="216A2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A1E5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004AD"/>
    <w:multiLevelType w:val="multilevel"/>
    <w:tmpl w:val="451A8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B4761FE"/>
    <w:multiLevelType w:val="hybridMultilevel"/>
    <w:tmpl w:val="2070A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B3456F"/>
    <w:multiLevelType w:val="multilevel"/>
    <w:tmpl w:val="D64CA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0A062F"/>
    <w:multiLevelType w:val="multilevel"/>
    <w:tmpl w:val="EF10E120"/>
    <w:lvl w:ilvl="0">
      <w:start w:val="5"/>
      <w:numFmt w:val="decimal"/>
      <w:lvlText w:val="%1."/>
      <w:lvlJc w:val="left"/>
      <w:pPr>
        <w:ind w:left="720" w:hanging="360"/>
      </w:pPr>
    </w:lvl>
    <w:lvl w:ilvl="1">
      <w:start w:val="2"/>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23" w15:restartNumberingAfterBreak="0">
    <w:nsid w:val="49476115"/>
    <w:multiLevelType w:val="multilevel"/>
    <w:tmpl w:val="001CB21A"/>
    <w:lvl w:ilvl="0">
      <w:start w:val="1"/>
      <w:numFmt w:val="decimal"/>
      <w:lvlText w:val="%1."/>
      <w:lvlJc w:val="left"/>
      <w:pPr>
        <w:ind w:left="360" w:hanging="360"/>
      </w:pPr>
    </w:lvl>
    <w:lvl w:ilvl="1">
      <w:start w:val="1"/>
      <w:numFmt w:val="decimal"/>
      <w:pStyle w:val="ApaEben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BE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6F76D0"/>
    <w:multiLevelType w:val="multilevel"/>
    <w:tmpl w:val="CA580A5A"/>
    <w:lvl w:ilvl="0">
      <w:start w:val="1"/>
      <w:numFmt w:val="decimal"/>
      <w:pStyle w:val="APAEbene10"/>
      <w:lvlText w:val="%1."/>
      <w:lvlJc w:val="left"/>
      <w:pPr>
        <w:ind w:left="360" w:hanging="360"/>
      </w:pPr>
    </w:lvl>
    <w:lvl w:ilvl="1">
      <w:start w:val="1"/>
      <w:numFmt w:val="decimal"/>
      <w:pStyle w:val="APAEben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BD30E9"/>
    <w:multiLevelType w:val="multilevel"/>
    <w:tmpl w:val="53681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DE02F3"/>
    <w:multiLevelType w:val="hybridMultilevel"/>
    <w:tmpl w:val="90D22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2C7006"/>
    <w:multiLevelType w:val="multilevel"/>
    <w:tmpl w:val="EE4C5F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DD7A5D"/>
    <w:multiLevelType w:val="multilevel"/>
    <w:tmpl w:val="3F064D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514008"/>
    <w:multiLevelType w:val="multilevel"/>
    <w:tmpl w:val="5CA24F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DDF00B9"/>
    <w:multiLevelType w:val="hybridMultilevel"/>
    <w:tmpl w:val="DE180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AA39E8"/>
    <w:multiLevelType w:val="multilevel"/>
    <w:tmpl w:val="5224A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5B08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7A23F5"/>
    <w:multiLevelType w:val="multilevel"/>
    <w:tmpl w:val="50788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AE32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D512CC"/>
    <w:multiLevelType w:val="hybridMultilevel"/>
    <w:tmpl w:val="87F68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9334F0"/>
    <w:multiLevelType w:val="multilevel"/>
    <w:tmpl w:val="4DEE16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7578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813792">
    <w:abstractNumId w:val="22"/>
  </w:num>
  <w:num w:numId="2" w16cid:durableId="711879175">
    <w:abstractNumId w:val="37"/>
  </w:num>
  <w:num w:numId="3" w16cid:durableId="755051030">
    <w:abstractNumId w:val="15"/>
  </w:num>
  <w:num w:numId="4" w16cid:durableId="1703433075">
    <w:abstractNumId w:val="28"/>
  </w:num>
  <w:num w:numId="5" w16cid:durableId="689992901">
    <w:abstractNumId w:val="14"/>
  </w:num>
  <w:num w:numId="6" w16cid:durableId="1135484206">
    <w:abstractNumId w:val="21"/>
  </w:num>
  <w:num w:numId="7" w16cid:durableId="2081555425">
    <w:abstractNumId w:val="17"/>
  </w:num>
  <w:num w:numId="8" w16cid:durableId="1899315054">
    <w:abstractNumId w:val="9"/>
  </w:num>
  <w:num w:numId="9" w16cid:durableId="1201895442">
    <w:abstractNumId w:val="10"/>
  </w:num>
  <w:num w:numId="10" w16cid:durableId="1035619630">
    <w:abstractNumId w:val="19"/>
  </w:num>
  <w:num w:numId="11" w16cid:durableId="1696228635">
    <w:abstractNumId w:val="7"/>
  </w:num>
  <w:num w:numId="12" w16cid:durableId="1656837190">
    <w:abstractNumId w:val="13"/>
  </w:num>
  <w:num w:numId="13" w16cid:durableId="590748053">
    <w:abstractNumId w:val="34"/>
  </w:num>
  <w:num w:numId="14" w16cid:durableId="338654532">
    <w:abstractNumId w:val="30"/>
  </w:num>
  <w:num w:numId="15" w16cid:durableId="519440428">
    <w:abstractNumId w:val="29"/>
  </w:num>
  <w:num w:numId="16" w16cid:durableId="653726201">
    <w:abstractNumId w:val="16"/>
  </w:num>
  <w:num w:numId="17" w16cid:durableId="1004472255">
    <w:abstractNumId w:val="33"/>
  </w:num>
  <w:num w:numId="18" w16cid:durableId="1429539520">
    <w:abstractNumId w:val="6"/>
  </w:num>
  <w:num w:numId="19" w16cid:durableId="400905781">
    <w:abstractNumId w:val="35"/>
  </w:num>
  <w:num w:numId="20" w16cid:durableId="486896456">
    <w:abstractNumId w:val="25"/>
  </w:num>
  <w:num w:numId="21" w16cid:durableId="717245231">
    <w:abstractNumId w:val="4"/>
  </w:num>
  <w:num w:numId="22" w16cid:durableId="65347887">
    <w:abstractNumId w:val="32"/>
  </w:num>
  <w:num w:numId="23" w16cid:durableId="343479789">
    <w:abstractNumId w:val="24"/>
  </w:num>
  <w:num w:numId="24" w16cid:durableId="357312043">
    <w:abstractNumId w:val="4"/>
  </w:num>
  <w:num w:numId="25" w16cid:durableId="1378699472">
    <w:abstractNumId w:val="4"/>
  </w:num>
  <w:num w:numId="26" w16cid:durableId="338894336">
    <w:abstractNumId w:val="4"/>
  </w:num>
  <w:num w:numId="27" w16cid:durableId="508911220">
    <w:abstractNumId w:val="23"/>
  </w:num>
  <w:num w:numId="28" w16cid:durableId="719326352">
    <w:abstractNumId w:val="4"/>
  </w:num>
  <w:num w:numId="29" w16cid:durableId="1034305532">
    <w:abstractNumId w:val="4"/>
  </w:num>
  <w:num w:numId="30" w16cid:durableId="17507413">
    <w:abstractNumId w:val="0"/>
  </w:num>
  <w:num w:numId="31" w16cid:durableId="2028480398">
    <w:abstractNumId w:val="11"/>
  </w:num>
  <w:num w:numId="32" w16cid:durableId="1934851623">
    <w:abstractNumId w:val="38"/>
  </w:num>
  <w:num w:numId="33" w16cid:durableId="94908113">
    <w:abstractNumId w:val="18"/>
  </w:num>
  <w:num w:numId="34" w16cid:durableId="1521969589">
    <w:abstractNumId w:val="8"/>
  </w:num>
  <w:num w:numId="35" w16cid:durableId="1114708005">
    <w:abstractNumId w:val="2"/>
  </w:num>
  <w:num w:numId="36" w16cid:durableId="1194806644">
    <w:abstractNumId w:val="12"/>
  </w:num>
  <w:num w:numId="37" w16cid:durableId="567158002">
    <w:abstractNumId w:val="5"/>
  </w:num>
  <w:num w:numId="38" w16cid:durableId="1855417807">
    <w:abstractNumId w:val="25"/>
  </w:num>
  <w:num w:numId="39" w16cid:durableId="1023820703">
    <w:abstractNumId w:val="36"/>
  </w:num>
  <w:num w:numId="40" w16cid:durableId="505830576">
    <w:abstractNumId w:val="3"/>
  </w:num>
  <w:num w:numId="41" w16cid:durableId="274798186">
    <w:abstractNumId w:val="1"/>
  </w:num>
  <w:num w:numId="42" w16cid:durableId="220481882">
    <w:abstractNumId w:val="27"/>
  </w:num>
  <w:num w:numId="43" w16cid:durableId="804201509">
    <w:abstractNumId w:val="25"/>
  </w:num>
  <w:num w:numId="44" w16cid:durableId="1673802760">
    <w:abstractNumId w:val="25"/>
  </w:num>
  <w:num w:numId="45" w16cid:durableId="1192766720">
    <w:abstractNumId w:val="26"/>
  </w:num>
  <w:num w:numId="46" w16cid:durableId="393504412">
    <w:abstractNumId w:val="20"/>
  </w:num>
  <w:num w:numId="47" w16cid:durableId="12928601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E5"/>
    <w:rsid w:val="00000753"/>
    <w:rsid w:val="0000650E"/>
    <w:rsid w:val="000237EF"/>
    <w:rsid w:val="00045AE2"/>
    <w:rsid w:val="00091DB3"/>
    <w:rsid w:val="00095BEB"/>
    <w:rsid w:val="000A2C4E"/>
    <w:rsid w:val="000A5D28"/>
    <w:rsid w:val="000A6884"/>
    <w:rsid w:val="000B2CCB"/>
    <w:rsid w:val="000E20B3"/>
    <w:rsid w:val="000E2D8B"/>
    <w:rsid w:val="000F2D39"/>
    <w:rsid w:val="0010630C"/>
    <w:rsid w:val="00110EFB"/>
    <w:rsid w:val="001130ED"/>
    <w:rsid w:val="0012312A"/>
    <w:rsid w:val="0013147B"/>
    <w:rsid w:val="00147585"/>
    <w:rsid w:val="001603BB"/>
    <w:rsid w:val="001631DE"/>
    <w:rsid w:val="001825DD"/>
    <w:rsid w:val="0018323E"/>
    <w:rsid w:val="001949AE"/>
    <w:rsid w:val="001952F9"/>
    <w:rsid w:val="001A2698"/>
    <w:rsid w:val="001A7351"/>
    <w:rsid w:val="001A7C3C"/>
    <w:rsid w:val="001C1C94"/>
    <w:rsid w:val="001D45B8"/>
    <w:rsid w:val="001E4C37"/>
    <w:rsid w:val="001E5935"/>
    <w:rsid w:val="001E7C64"/>
    <w:rsid w:val="00201A70"/>
    <w:rsid w:val="00214B4E"/>
    <w:rsid w:val="00226D42"/>
    <w:rsid w:val="00230B86"/>
    <w:rsid w:val="00230EF8"/>
    <w:rsid w:val="00233E51"/>
    <w:rsid w:val="00240F25"/>
    <w:rsid w:val="00251C5A"/>
    <w:rsid w:val="002560C5"/>
    <w:rsid w:val="00260322"/>
    <w:rsid w:val="00261A9C"/>
    <w:rsid w:val="00262DBE"/>
    <w:rsid w:val="00265EFC"/>
    <w:rsid w:val="00276D75"/>
    <w:rsid w:val="00285CB7"/>
    <w:rsid w:val="00287645"/>
    <w:rsid w:val="00291C35"/>
    <w:rsid w:val="002B297E"/>
    <w:rsid w:val="002C2CEC"/>
    <w:rsid w:val="002C49CB"/>
    <w:rsid w:val="002C4AD1"/>
    <w:rsid w:val="002C6EC5"/>
    <w:rsid w:val="002F3C6D"/>
    <w:rsid w:val="00304A24"/>
    <w:rsid w:val="00320894"/>
    <w:rsid w:val="00324DC8"/>
    <w:rsid w:val="00334951"/>
    <w:rsid w:val="003422DD"/>
    <w:rsid w:val="00350AAD"/>
    <w:rsid w:val="00376D8A"/>
    <w:rsid w:val="0038216B"/>
    <w:rsid w:val="00383476"/>
    <w:rsid w:val="003A47F2"/>
    <w:rsid w:val="003B1C29"/>
    <w:rsid w:val="003C0A21"/>
    <w:rsid w:val="003E5CE7"/>
    <w:rsid w:val="00402178"/>
    <w:rsid w:val="0040312E"/>
    <w:rsid w:val="004135DF"/>
    <w:rsid w:val="004157FE"/>
    <w:rsid w:val="00416D5F"/>
    <w:rsid w:val="004233B8"/>
    <w:rsid w:val="0044194B"/>
    <w:rsid w:val="00450EE5"/>
    <w:rsid w:val="0045356E"/>
    <w:rsid w:val="0045408A"/>
    <w:rsid w:val="00463740"/>
    <w:rsid w:val="004802AC"/>
    <w:rsid w:val="00490AB1"/>
    <w:rsid w:val="004951F5"/>
    <w:rsid w:val="00495E73"/>
    <w:rsid w:val="004A0D9B"/>
    <w:rsid w:val="004B52C4"/>
    <w:rsid w:val="004D740D"/>
    <w:rsid w:val="004E237E"/>
    <w:rsid w:val="004E3CC3"/>
    <w:rsid w:val="004E4B57"/>
    <w:rsid w:val="00500196"/>
    <w:rsid w:val="005013E3"/>
    <w:rsid w:val="00501CB1"/>
    <w:rsid w:val="00505491"/>
    <w:rsid w:val="0050671D"/>
    <w:rsid w:val="00541CD3"/>
    <w:rsid w:val="0054262B"/>
    <w:rsid w:val="00546A46"/>
    <w:rsid w:val="00547430"/>
    <w:rsid w:val="00562175"/>
    <w:rsid w:val="00572375"/>
    <w:rsid w:val="0058484D"/>
    <w:rsid w:val="00591B36"/>
    <w:rsid w:val="005B028A"/>
    <w:rsid w:val="005B18E5"/>
    <w:rsid w:val="005C60C3"/>
    <w:rsid w:val="005D679E"/>
    <w:rsid w:val="005E7F53"/>
    <w:rsid w:val="00604939"/>
    <w:rsid w:val="006119A1"/>
    <w:rsid w:val="00614B93"/>
    <w:rsid w:val="00635C4A"/>
    <w:rsid w:val="006619D4"/>
    <w:rsid w:val="006628B7"/>
    <w:rsid w:val="00672356"/>
    <w:rsid w:val="006732D7"/>
    <w:rsid w:val="00682D8F"/>
    <w:rsid w:val="00683EA6"/>
    <w:rsid w:val="006B5858"/>
    <w:rsid w:val="006B7562"/>
    <w:rsid w:val="006B79EE"/>
    <w:rsid w:val="006C3CE5"/>
    <w:rsid w:val="006D3D47"/>
    <w:rsid w:val="006E0380"/>
    <w:rsid w:val="006E6DB1"/>
    <w:rsid w:val="006F42D5"/>
    <w:rsid w:val="00700431"/>
    <w:rsid w:val="007125E3"/>
    <w:rsid w:val="00713B5A"/>
    <w:rsid w:val="0071567D"/>
    <w:rsid w:val="00726D52"/>
    <w:rsid w:val="0072709D"/>
    <w:rsid w:val="007501F1"/>
    <w:rsid w:val="00760CF3"/>
    <w:rsid w:val="00777666"/>
    <w:rsid w:val="007801AA"/>
    <w:rsid w:val="00781624"/>
    <w:rsid w:val="007838D1"/>
    <w:rsid w:val="00783CA2"/>
    <w:rsid w:val="00786996"/>
    <w:rsid w:val="007A5A9B"/>
    <w:rsid w:val="007A6936"/>
    <w:rsid w:val="007A74A6"/>
    <w:rsid w:val="007E7D3F"/>
    <w:rsid w:val="007E7EF5"/>
    <w:rsid w:val="007F1415"/>
    <w:rsid w:val="007F1756"/>
    <w:rsid w:val="0080031F"/>
    <w:rsid w:val="008020DA"/>
    <w:rsid w:val="00802A98"/>
    <w:rsid w:val="008045F4"/>
    <w:rsid w:val="00810F03"/>
    <w:rsid w:val="00816B28"/>
    <w:rsid w:val="00817657"/>
    <w:rsid w:val="0084401F"/>
    <w:rsid w:val="00844833"/>
    <w:rsid w:val="008474F2"/>
    <w:rsid w:val="008809B1"/>
    <w:rsid w:val="00882C97"/>
    <w:rsid w:val="008945EC"/>
    <w:rsid w:val="008A1F6D"/>
    <w:rsid w:val="008B7952"/>
    <w:rsid w:val="008C3EF7"/>
    <w:rsid w:val="008E6F74"/>
    <w:rsid w:val="00914EC9"/>
    <w:rsid w:val="009172DB"/>
    <w:rsid w:val="0091779E"/>
    <w:rsid w:val="00931EB4"/>
    <w:rsid w:val="00937928"/>
    <w:rsid w:val="00941920"/>
    <w:rsid w:val="009437B5"/>
    <w:rsid w:val="0094427B"/>
    <w:rsid w:val="009535E3"/>
    <w:rsid w:val="0096247D"/>
    <w:rsid w:val="0096789E"/>
    <w:rsid w:val="009800BB"/>
    <w:rsid w:val="00985FF6"/>
    <w:rsid w:val="009A2016"/>
    <w:rsid w:val="009B5254"/>
    <w:rsid w:val="009B5E96"/>
    <w:rsid w:val="009C1FD7"/>
    <w:rsid w:val="009C5991"/>
    <w:rsid w:val="009E3EB2"/>
    <w:rsid w:val="009F30D3"/>
    <w:rsid w:val="009F7102"/>
    <w:rsid w:val="00A0329E"/>
    <w:rsid w:val="00A05945"/>
    <w:rsid w:val="00A10D82"/>
    <w:rsid w:val="00A20A54"/>
    <w:rsid w:val="00A24439"/>
    <w:rsid w:val="00A3724E"/>
    <w:rsid w:val="00A4158C"/>
    <w:rsid w:val="00A740E0"/>
    <w:rsid w:val="00A74649"/>
    <w:rsid w:val="00A74831"/>
    <w:rsid w:val="00A834CB"/>
    <w:rsid w:val="00A90AFD"/>
    <w:rsid w:val="00A95775"/>
    <w:rsid w:val="00AA1A29"/>
    <w:rsid w:val="00AA24B6"/>
    <w:rsid w:val="00AA489D"/>
    <w:rsid w:val="00AB0A8A"/>
    <w:rsid w:val="00AC3F67"/>
    <w:rsid w:val="00AC4E89"/>
    <w:rsid w:val="00AE6B74"/>
    <w:rsid w:val="00AF6710"/>
    <w:rsid w:val="00B0190E"/>
    <w:rsid w:val="00B1678D"/>
    <w:rsid w:val="00B2643E"/>
    <w:rsid w:val="00B41839"/>
    <w:rsid w:val="00B4513E"/>
    <w:rsid w:val="00B5096F"/>
    <w:rsid w:val="00BA3D46"/>
    <w:rsid w:val="00BA7948"/>
    <w:rsid w:val="00BB19EA"/>
    <w:rsid w:val="00BB248F"/>
    <w:rsid w:val="00BB6574"/>
    <w:rsid w:val="00BC34D7"/>
    <w:rsid w:val="00BC5DAE"/>
    <w:rsid w:val="00BD01E8"/>
    <w:rsid w:val="00BD1A68"/>
    <w:rsid w:val="00BE2D3B"/>
    <w:rsid w:val="00BF0805"/>
    <w:rsid w:val="00C03780"/>
    <w:rsid w:val="00C03A1F"/>
    <w:rsid w:val="00C10F2F"/>
    <w:rsid w:val="00C21947"/>
    <w:rsid w:val="00C320F8"/>
    <w:rsid w:val="00C37DF6"/>
    <w:rsid w:val="00C50021"/>
    <w:rsid w:val="00C5748B"/>
    <w:rsid w:val="00C63F8C"/>
    <w:rsid w:val="00C7733A"/>
    <w:rsid w:val="00C8058E"/>
    <w:rsid w:val="00C82D9A"/>
    <w:rsid w:val="00C87617"/>
    <w:rsid w:val="00C977E9"/>
    <w:rsid w:val="00CB3B5C"/>
    <w:rsid w:val="00CC0480"/>
    <w:rsid w:val="00CC1B46"/>
    <w:rsid w:val="00CC3A85"/>
    <w:rsid w:val="00CD080F"/>
    <w:rsid w:val="00CD311B"/>
    <w:rsid w:val="00CF0A85"/>
    <w:rsid w:val="00CF64B9"/>
    <w:rsid w:val="00D13D89"/>
    <w:rsid w:val="00D13E6E"/>
    <w:rsid w:val="00D164E3"/>
    <w:rsid w:val="00D17CED"/>
    <w:rsid w:val="00D253DD"/>
    <w:rsid w:val="00D31CEF"/>
    <w:rsid w:val="00D55A14"/>
    <w:rsid w:val="00D77A5E"/>
    <w:rsid w:val="00D80240"/>
    <w:rsid w:val="00D83145"/>
    <w:rsid w:val="00D85F75"/>
    <w:rsid w:val="00D906FA"/>
    <w:rsid w:val="00D91C0A"/>
    <w:rsid w:val="00DB08E5"/>
    <w:rsid w:val="00DC17F7"/>
    <w:rsid w:val="00DE530D"/>
    <w:rsid w:val="00DF179E"/>
    <w:rsid w:val="00E019D8"/>
    <w:rsid w:val="00E07506"/>
    <w:rsid w:val="00E17067"/>
    <w:rsid w:val="00E2196C"/>
    <w:rsid w:val="00E242B5"/>
    <w:rsid w:val="00E25107"/>
    <w:rsid w:val="00E256AE"/>
    <w:rsid w:val="00E64BE3"/>
    <w:rsid w:val="00E700A3"/>
    <w:rsid w:val="00E73F6C"/>
    <w:rsid w:val="00E81EB2"/>
    <w:rsid w:val="00E907D6"/>
    <w:rsid w:val="00ED2B85"/>
    <w:rsid w:val="00EF1B90"/>
    <w:rsid w:val="00F1061C"/>
    <w:rsid w:val="00F1199B"/>
    <w:rsid w:val="00F14BD8"/>
    <w:rsid w:val="00F32C50"/>
    <w:rsid w:val="00F365C6"/>
    <w:rsid w:val="00F52337"/>
    <w:rsid w:val="00F63E41"/>
    <w:rsid w:val="00F63FBF"/>
    <w:rsid w:val="00F67A3C"/>
    <w:rsid w:val="00F67C70"/>
    <w:rsid w:val="00F90C6E"/>
    <w:rsid w:val="00FB10E3"/>
    <w:rsid w:val="00FB3805"/>
    <w:rsid w:val="00FC5882"/>
    <w:rsid w:val="00FE0289"/>
    <w:rsid w:val="00FE1D3A"/>
    <w:rsid w:val="00FE233A"/>
    <w:rsid w:val="00FF2466"/>
    <w:rsid w:val="00FF27A0"/>
    <w:rsid w:val="00FF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C6B5"/>
  <w15:docId w15:val="{465C9CB5-EA2D-4235-B264-64190EFD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1001"/>
  </w:style>
  <w:style w:type="paragraph" w:styleId="berschrift1">
    <w:name w:val="heading 1"/>
    <w:basedOn w:val="Standard"/>
    <w:next w:val="Standard"/>
    <w:link w:val="berschrift1Zchn"/>
    <w:uiPriority w:val="9"/>
    <w:qFormat/>
    <w:rsid w:val="00F91B93"/>
    <w:pPr>
      <w:keepNext/>
      <w:jc w:val="center"/>
      <w:outlineLvl w:val="0"/>
    </w:pPr>
    <w:rPr>
      <w:rFonts w:cs="Arial"/>
      <w:bCs/>
      <w:kern w:val="2"/>
    </w:rPr>
  </w:style>
  <w:style w:type="paragraph" w:styleId="berschrift2">
    <w:name w:val="heading 2"/>
    <w:basedOn w:val="Standard"/>
    <w:next w:val="Standard"/>
    <w:link w:val="berschrift2Zchn"/>
    <w:uiPriority w:val="9"/>
    <w:unhideWhenUsed/>
    <w:qFormat/>
    <w:rsid w:val="00F91B93"/>
    <w:pPr>
      <w:keepNext/>
      <w:jc w:val="center"/>
      <w:outlineLvl w:val="1"/>
    </w:pPr>
    <w:rPr>
      <w:rFonts w:cs="Arial"/>
      <w:bCs/>
      <w:i/>
      <w:iCs/>
    </w:rPr>
  </w:style>
  <w:style w:type="paragraph" w:styleId="berschrift3">
    <w:name w:val="heading 3"/>
    <w:basedOn w:val="Standard"/>
    <w:next w:val="Standard"/>
    <w:uiPriority w:val="9"/>
    <w:unhideWhenUsed/>
    <w:qFormat/>
    <w:rsid w:val="00F91B93"/>
    <w:pPr>
      <w:keepNext/>
      <w:outlineLvl w:val="2"/>
    </w:pPr>
    <w:rPr>
      <w:rFonts w:cs="Arial"/>
      <w:bCs/>
      <w:i/>
      <w:szCs w:val="26"/>
    </w:rPr>
  </w:style>
  <w:style w:type="paragraph" w:styleId="berschrift4">
    <w:name w:val="heading 4"/>
    <w:basedOn w:val="Standard"/>
    <w:next w:val="Standard"/>
    <w:uiPriority w:val="9"/>
    <w:unhideWhenUsed/>
    <w:qFormat/>
    <w:rsid w:val="00F91B93"/>
    <w:pPr>
      <w:keepNext/>
      <w:outlineLvl w:val="3"/>
    </w:pPr>
    <w:rPr>
      <w:bCs/>
      <w:i/>
      <w:szCs w:val="28"/>
    </w:rPr>
  </w:style>
  <w:style w:type="paragraph" w:styleId="berschrift5">
    <w:name w:val="heading 5"/>
    <w:basedOn w:val="Standard"/>
    <w:next w:val="Standard"/>
    <w:uiPriority w:val="9"/>
    <w:unhideWhenUsed/>
    <w:qFormat/>
    <w:rsid w:val="00F91B93"/>
    <w:pPr>
      <w:jc w:val="center"/>
      <w:outlineLvl w:val="4"/>
    </w:pPr>
    <w:rPr>
      <w:bCs/>
      <w:iCs/>
      <w:caps/>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rsid w:val="00C00D1B"/>
    <w:pPr>
      <w:ind w:firstLine="0"/>
      <w:jc w:val="center"/>
      <w:outlineLvl w:val="0"/>
    </w:pPr>
    <w:rPr>
      <w:rFonts w:cs="Arial"/>
      <w:bCs/>
      <w:kern w:val="2"/>
    </w:rPr>
  </w:style>
  <w:style w:type="character" w:styleId="Seitenzahl">
    <w:name w:val="page number"/>
    <w:basedOn w:val="Absatz-Standardschriftart"/>
    <w:qFormat/>
    <w:rsid w:val="002D5BCF"/>
  </w:style>
  <w:style w:type="character" w:customStyle="1" w:styleId="Internetverknpfung">
    <w:name w:val="Internetverknüpfung"/>
    <w:basedOn w:val="Absatz-Standardschriftart"/>
    <w:unhideWhenUsed/>
    <w:rsid w:val="00C762B9"/>
    <w:rPr>
      <w:color w:val="0000FF" w:themeColor="hyperlink"/>
      <w:u w:val="single"/>
    </w:rPr>
  </w:style>
  <w:style w:type="character" w:customStyle="1" w:styleId="TextkrperZchn">
    <w:name w:val="Textkörper Zchn"/>
    <w:basedOn w:val="Absatz-Standardschriftart"/>
    <w:link w:val="Textkrper"/>
    <w:qFormat/>
    <w:rsid w:val="0086289D"/>
    <w:rPr>
      <w:sz w:val="24"/>
      <w:szCs w:val="24"/>
      <w:lang w:val="en-US" w:eastAsia="en-US"/>
    </w:rPr>
  </w:style>
  <w:style w:type="character" w:customStyle="1" w:styleId="berschrift5Zchn">
    <w:name w:val="Überschrift 5 Zchn"/>
    <w:basedOn w:val="Absatz-Standardschriftart"/>
    <w:qFormat/>
    <w:rsid w:val="00F21DBD"/>
    <w:rPr>
      <w:bCs/>
      <w:iCs/>
      <w:caps/>
      <w:sz w:val="24"/>
      <w:szCs w:val="24"/>
      <w:lang w:val="en-US" w:eastAsia="en-US"/>
    </w:rPr>
  </w:style>
  <w:style w:type="character" w:customStyle="1" w:styleId="FigureCaptionLabelChar">
    <w:name w:val="Figure Caption Label Char"/>
    <w:qFormat/>
    <w:rsid w:val="00CD1C69"/>
    <w:rPr>
      <w:rFonts w:ascii="Garamond" w:hAnsi="Garamond"/>
      <w:i/>
      <w:sz w:val="24"/>
      <w:szCs w:val="24"/>
      <w:lang w:val="en-US" w:eastAsia="en-US" w:bidi="ar-SA"/>
    </w:rPr>
  </w:style>
  <w:style w:type="character" w:customStyle="1" w:styleId="SprechblasentextZchn">
    <w:name w:val="Sprechblasentext Zchn"/>
    <w:basedOn w:val="Absatz-Standardschriftart"/>
    <w:link w:val="Sprechblasentext"/>
    <w:semiHidden/>
    <w:qFormat/>
    <w:rsid w:val="001456A0"/>
    <w:rPr>
      <w:rFonts w:ascii="Tahoma" w:hAnsi="Tahoma" w:cs="Tahoma"/>
      <w:sz w:val="16"/>
      <w:szCs w:val="16"/>
      <w:lang w:val="en-US" w:eastAsia="en-US"/>
    </w:rPr>
  </w:style>
  <w:style w:type="character" w:styleId="Kommentarzeichen">
    <w:name w:val="annotation reference"/>
    <w:basedOn w:val="Absatz-Standardschriftart"/>
    <w:semiHidden/>
    <w:unhideWhenUsed/>
    <w:qFormat/>
    <w:rsid w:val="00E92E6F"/>
    <w:rPr>
      <w:sz w:val="16"/>
      <w:szCs w:val="16"/>
    </w:rPr>
  </w:style>
  <w:style w:type="character" w:customStyle="1" w:styleId="KommentartextZchn">
    <w:name w:val="Kommentartext Zchn"/>
    <w:basedOn w:val="Absatz-Standardschriftart"/>
    <w:link w:val="Kommentartext"/>
    <w:qFormat/>
    <w:rsid w:val="00E92E6F"/>
    <w:rPr>
      <w:lang w:val="en-US" w:eastAsia="en-US"/>
    </w:rPr>
  </w:style>
  <w:style w:type="character" w:customStyle="1" w:styleId="KommentarthemaZchn">
    <w:name w:val="Kommentarthema Zchn"/>
    <w:basedOn w:val="KommentartextZchn"/>
    <w:link w:val="Kommentarthema"/>
    <w:semiHidden/>
    <w:qFormat/>
    <w:rsid w:val="00E92E6F"/>
    <w:rPr>
      <w:b/>
      <w:bCs/>
      <w:lang w:val="en-US"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caps w:val="0"/>
      <w:smallCaps w:val="0"/>
      <w:lang w:val="de-DE"/>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caps w:val="0"/>
      <w:smallCaps w:val="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86289D"/>
    <w:pPr>
      <w:tabs>
        <w:tab w:val="right" w:pos="8640"/>
      </w:tabs>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References">
    <w:name w:val="References"/>
    <w:qFormat/>
    <w:rsid w:val="00E30E70"/>
    <w:pPr>
      <w:ind w:left="720" w:hanging="720"/>
    </w:pPr>
    <w:rPr>
      <w:rFonts w:cs="Arial"/>
      <w:bCs/>
      <w:kern w:val="2"/>
    </w:rPr>
  </w:style>
  <w:style w:type="paragraph" w:styleId="Kopfzeile">
    <w:name w:val="header"/>
    <w:basedOn w:val="Standard"/>
    <w:rsid w:val="00C703A7"/>
    <w:pPr>
      <w:tabs>
        <w:tab w:val="center" w:pos="4320"/>
        <w:tab w:val="right" w:pos="8640"/>
      </w:tabs>
    </w:pPr>
  </w:style>
  <w:style w:type="paragraph" w:styleId="Fuzeile">
    <w:name w:val="footer"/>
    <w:basedOn w:val="Standard"/>
    <w:rsid w:val="00C703A7"/>
    <w:pPr>
      <w:tabs>
        <w:tab w:val="center" w:pos="4320"/>
        <w:tab w:val="right" w:pos="8640"/>
      </w:tabs>
    </w:pPr>
  </w:style>
  <w:style w:type="paragraph" w:customStyle="1" w:styleId="NormalNoIndent">
    <w:name w:val="Normal (No Indent)"/>
    <w:basedOn w:val="Standard"/>
    <w:qFormat/>
    <w:rsid w:val="00592658"/>
    <w:pPr>
      <w:ind w:firstLine="0"/>
    </w:pPr>
  </w:style>
  <w:style w:type="paragraph" w:customStyle="1" w:styleId="RunningHead">
    <w:name w:val="Running Head"/>
    <w:qFormat/>
    <w:rsid w:val="00E30E70"/>
  </w:style>
  <w:style w:type="paragraph" w:customStyle="1" w:styleId="LongQuote">
    <w:name w:val="Long Quote"/>
    <w:basedOn w:val="Standard"/>
    <w:qFormat/>
    <w:rsid w:val="00436DA9"/>
    <w:pPr>
      <w:ind w:left="720" w:firstLine="0"/>
    </w:pPr>
  </w:style>
  <w:style w:type="paragraph" w:customStyle="1" w:styleId="LongQuoteWithIndent">
    <w:name w:val="Long Quote With Indent"/>
    <w:basedOn w:val="LongQuote"/>
    <w:qFormat/>
    <w:rsid w:val="00436DA9"/>
    <w:pPr>
      <w:ind w:firstLine="720"/>
    </w:pPr>
  </w:style>
  <w:style w:type="paragraph" w:styleId="StandardWeb">
    <w:name w:val="Normal (Web)"/>
    <w:basedOn w:val="Standard"/>
    <w:uiPriority w:val="99"/>
    <w:unhideWhenUsed/>
    <w:qFormat/>
    <w:rsid w:val="008717E0"/>
    <w:pPr>
      <w:spacing w:beforeAutospacing="1" w:afterAutospacing="1" w:line="240" w:lineRule="auto"/>
      <w:ind w:firstLine="0"/>
    </w:pPr>
    <w:rPr>
      <w:rFonts w:eastAsia="Batang"/>
      <w:lang w:val="de-DE" w:eastAsia="de-DE"/>
    </w:rPr>
  </w:style>
  <w:style w:type="paragraph" w:styleId="Listenabsatz">
    <w:name w:val="List Paragraph"/>
    <w:basedOn w:val="Standard"/>
    <w:uiPriority w:val="34"/>
    <w:qFormat/>
    <w:rsid w:val="00A7060D"/>
    <w:pPr>
      <w:ind w:left="720"/>
      <w:contextualSpacing/>
    </w:pPr>
  </w:style>
  <w:style w:type="paragraph" w:styleId="Verzeichnis1">
    <w:name w:val="toc 1"/>
    <w:basedOn w:val="Standard"/>
    <w:next w:val="Standard"/>
    <w:autoRedefine/>
    <w:uiPriority w:val="39"/>
    <w:unhideWhenUsed/>
    <w:rsid w:val="00BA57DB"/>
    <w:pPr>
      <w:tabs>
        <w:tab w:val="right" w:leader="dot" w:pos="9360"/>
      </w:tabs>
      <w:overflowPunct w:val="0"/>
      <w:spacing w:before="120" w:line="240" w:lineRule="auto"/>
      <w:ind w:firstLine="0"/>
    </w:pPr>
    <w:rPr>
      <w:szCs w:val="20"/>
    </w:rPr>
  </w:style>
  <w:style w:type="paragraph" w:styleId="Verzeichnis2">
    <w:name w:val="toc 2"/>
    <w:basedOn w:val="Verzeichnis1"/>
    <w:next w:val="Standard"/>
    <w:autoRedefine/>
    <w:uiPriority w:val="39"/>
    <w:unhideWhenUsed/>
    <w:rsid w:val="00BA57DB"/>
    <w:pPr>
      <w:ind w:left="240"/>
    </w:pPr>
  </w:style>
  <w:style w:type="paragraph" w:styleId="Verzeichnis3">
    <w:name w:val="toc 3"/>
    <w:basedOn w:val="Verzeichnis1"/>
    <w:next w:val="Standard"/>
    <w:autoRedefine/>
    <w:uiPriority w:val="39"/>
    <w:unhideWhenUsed/>
    <w:rsid w:val="00BA57DB"/>
    <w:pPr>
      <w:ind w:left="480"/>
    </w:pPr>
  </w:style>
  <w:style w:type="paragraph" w:customStyle="1" w:styleId="APATitelseite">
    <w:name w:val="APA Titelseite"/>
    <w:basedOn w:val="Standard"/>
    <w:qFormat/>
    <w:rsid w:val="00BA57DB"/>
    <w:pPr>
      <w:ind w:firstLine="0"/>
      <w:jc w:val="center"/>
    </w:pPr>
    <w:rPr>
      <w:szCs w:val="20"/>
    </w:rPr>
  </w:style>
  <w:style w:type="paragraph" w:styleId="Sprechblasentext">
    <w:name w:val="Balloon Text"/>
    <w:basedOn w:val="Standard"/>
    <w:link w:val="SprechblasentextZchn"/>
    <w:semiHidden/>
    <w:unhideWhenUsed/>
    <w:qFormat/>
    <w:rsid w:val="001456A0"/>
    <w:pPr>
      <w:spacing w:line="240" w:lineRule="auto"/>
    </w:pPr>
    <w:rPr>
      <w:rFonts w:ascii="Tahoma" w:hAnsi="Tahoma" w:cs="Tahoma"/>
      <w:sz w:val="16"/>
      <w:szCs w:val="16"/>
    </w:rPr>
  </w:style>
  <w:style w:type="paragraph" w:styleId="Kommentartext">
    <w:name w:val="annotation text"/>
    <w:basedOn w:val="Standard"/>
    <w:link w:val="KommentartextZchn"/>
    <w:unhideWhenUsed/>
    <w:qFormat/>
    <w:rsid w:val="00E92E6F"/>
    <w:pPr>
      <w:spacing w:line="240" w:lineRule="auto"/>
    </w:pPr>
    <w:rPr>
      <w:sz w:val="20"/>
      <w:szCs w:val="20"/>
    </w:rPr>
  </w:style>
  <w:style w:type="paragraph" w:styleId="Kommentarthema">
    <w:name w:val="annotation subject"/>
    <w:basedOn w:val="Kommentartext"/>
    <w:link w:val="KommentarthemaZchn"/>
    <w:semiHidden/>
    <w:unhideWhenUsed/>
    <w:qFormat/>
    <w:rsid w:val="00E92E6F"/>
    <w:rPr>
      <w:b/>
      <w:bCs/>
    </w:rPr>
  </w:style>
  <w:style w:type="paragraph" w:customStyle="1" w:styleId="Rahmeninhalt">
    <w:name w:val="Rahmeninhalt"/>
    <w:basedOn w:val="Standard"/>
    <w:qFormat/>
  </w:style>
  <w:style w:type="paragraph" w:customStyle="1" w:styleId="Default">
    <w:name w:val="Default"/>
    <w:qFormat/>
    <w:pPr>
      <w:widowControl w:val="0"/>
    </w:pPr>
    <w:rPr>
      <w:rFonts w:ascii="Verdana" w:hAnsi="Verdana"/>
      <w:color w:val="000000"/>
    </w:rPr>
  </w:style>
  <w:style w:type="character" w:styleId="Hyperlink">
    <w:name w:val="Hyperlink"/>
    <w:basedOn w:val="Absatz-Standardschriftart"/>
    <w:uiPriority w:val="99"/>
    <w:unhideWhenUsed/>
    <w:rsid w:val="002962D0"/>
    <w:rPr>
      <w:color w:val="0000FF" w:themeColor="hyperlink"/>
      <w:u w:val="single"/>
    </w:rPr>
  </w:style>
  <w:style w:type="character" w:styleId="NichtaufgelsteErwhnung">
    <w:name w:val="Unresolved Mention"/>
    <w:basedOn w:val="Absatz-Standardschriftart"/>
    <w:uiPriority w:val="99"/>
    <w:semiHidden/>
    <w:unhideWhenUsed/>
    <w:rsid w:val="002962D0"/>
    <w:rPr>
      <w:color w:val="605E5C"/>
      <w:shd w:val="clear" w:color="auto" w:fill="E1DFDD"/>
    </w:rPr>
  </w:style>
  <w:style w:type="table" w:styleId="HelleSchattierung">
    <w:name w:val="Light Shading"/>
    <w:basedOn w:val="NormaleTabelle"/>
    <w:uiPriority w:val="60"/>
    <w:rsid w:val="00C967E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6A1FA5"/>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4"/>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Inhaltsverzeichnisberschrift">
    <w:name w:val="TOC Heading"/>
    <w:basedOn w:val="berschrift1"/>
    <w:next w:val="Standard"/>
    <w:uiPriority w:val="39"/>
    <w:unhideWhenUsed/>
    <w:qFormat/>
    <w:rsid w:val="00C320F8"/>
    <w:pPr>
      <w:keepLines/>
      <w:spacing w:before="240" w:line="259" w:lineRule="auto"/>
      <w:ind w:firstLine="0"/>
      <w:jc w:val="left"/>
      <w:outlineLvl w:val="9"/>
    </w:pPr>
    <w:rPr>
      <w:rFonts w:asciiTheme="majorHAnsi" w:eastAsiaTheme="majorEastAsia" w:hAnsiTheme="majorHAnsi" w:cstheme="majorBidi"/>
      <w:bCs w:val="0"/>
      <w:color w:val="365F91" w:themeColor="accent1" w:themeShade="BF"/>
      <w:kern w:val="0"/>
      <w:sz w:val="32"/>
      <w:szCs w:val="32"/>
    </w:rPr>
  </w:style>
  <w:style w:type="character" w:styleId="BesuchterLink">
    <w:name w:val="FollowedHyperlink"/>
    <w:basedOn w:val="Absatz-Standardschriftart"/>
    <w:uiPriority w:val="99"/>
    <w:semiHidden/>
    <w:unhideWhenUsed/>
    <w:rsid w:val="004802AC"/>
    <w:rPr>
      <w:color w:val="800080" w:themeColor="followedHyperlink"/>
      <w:u w:val="single"/>
    </w:rPr>
  </w:style>
  <w:style w:type="paragraph" w:customStyle="1" w:styleId="ApaEbene1">
    <w:name w:val="Apa Ebene 1"/>
    <w:basedOn w:val="berschrift2"/>
    <w:link w:val="ApaEbene1Zchn"/>
    <w:qFormat/>
    <w:rsid w:val="00A0329E"/>
    <w:pPr>
      <w:numPr>
        <w:ilvl w:val="1"/>
        <w:numId w:val="27"/>
      </w:numPr>
      <w:jc w:val="both"/>
    </w:pPr>
    <w:rPr>
      <w:rFonts w:cs="Times New Roman"/>
      <w:b/>
      <w:bCs w:val="0"/>
      <w:i w:val="0"/>
      <w:iCs w:val="0"/>
    </w:rPr>
  </w:style>
  <w:style w:type="character" w:customStyle="1" w:styleId="berschrift2Zchn">
    <w:name w:val="Überschrift 2 Zchn"/>
    <w:basedOn w:val="Absatz-Standardschriftart"/>
    <w:link w:val="berschrift2"/>
    <w:uiPriority w:val="9"/>
    <w:rsid w:val="00A0329E"/>
    <w:rPr>
      <w:rFonts w:cs="Arial"/>
      <w:bCs/>
      <w:i/>
      <w:iCs/>
    </w:rPr>
  </w:style>
  <w:style w:type="character" w:customStyle="1" w:styleId="ApaEbene1Zchn">
    <w:name w:val="Apa Ebene 1 Zchn"/>
    <w:basedOn w:val="berschrift2Zchn"/>
    <w:link w:val="ApaEbene1"/>
    <w:rsid w:val="00A0329E"/>
    <w:rPr>
      <w:rFonts w:cs="Arial"/>
      <w:b/>
      <w:bCs w:val="0"/>
      <w:i w:val="0"/>
      <w:iCs w:val="0"/>
    </w:rPr>
  </w:style>
  <w:style w:type="paragraph" w:customStyle="1" w:styleId="Formatvorlage1">
    <w:name w:val="Formatvorlage1"/>
    <w:basedOn w:val="ApaEbene1"/>
    <w:link w:val="Formatvorlage1Zchn"/>
    <w:qFormat/>
    <w:rsid w:val="00A0329E"/>
    <w:pPr>
      <w:numPr>
        <w:ilvl w:val="0"/>
        <w:numId w:val="0"/>
      </w:numPr>
    </w:pPr>
  </w:style>
  <w:style w:type="paragraph" w:customStyle="1" w:styleId="APAEbene2">
    <w:name w:val="APA Ebene2"/>
    <w:basedOn w:val="Formatvorlage1"/>
    <w:link w:val="APAEbene2Zchn"/>
    <w:qFormat/>
    <w:rsid w:val="00562175"/>
    <w:pPr>
      <w:numPr>
        <w:ilvl w:val="1"/>
        <w:numId w:val="20"/>
      </w:numPr>
      <w:ind w:left="284" w:hanging="284"/>
    </w:pPr>
  </w:style>
  <w:style w:type="character" w:customStyle="1" w:styleId="Formatvorlage1Zchn">
    <w:name w:val="Formatvorlage1 Zchn"/>
    <w:basedOn w:val="ApaEbene1Zchn"/>
    <w:link w:val="Formatvorlage1"/>
    <w:rsid w:val="00562175"/>
    <w:rPr>
      <w:rFonts w:cs="Arial"/>
      <w:b/>
      <w:bCs w:val="0"/>
      <w:i w:val="0"/>
      <w:iCs w:val="0"/>
    </w:rPr>
  </w:style>
  <w:style w:type="character" w:customStyle="1" w:styleId="APAEbene2Zchn">
    <w:name w:val="APA Ebene2 Zchn"/>
    <w:basedOn w:val="Formatvorlage1Zchn"/>
    <w:link w:val="APAEbene2"/>
    <w:rsid w:val="00562175"/>
    <w:rPr>
      <w:rFonts w:cs="Arial"/>
      <w:b/>
      <w:bCs w:val="0"/>
      <w:i w:val="0"/>
      <w:iCs w:val="0"/>
    </w:rPr>
  </w:style>
  <w:style w:type="paragraph" w:customStyle="1" w:styleId="APAEbene10">
    <w:name w:val="APA Ebene 1"/>
    <w:basedOn w:val="berschrift1"/>
    <w:link w:val="APAEbene1Zchn0"/>
    <w:qFormat/>
    <w:rsid w:val="00562175"/>
    <w:pPr>
      <w:numPr>
        <w:numId w:val="20"/>
      </w:numPr>
    </w:pPr>
    <w:rPr>
      <w:rFonts w:cs="Times New Roman"/>
      <w:b/>
      <w:bCs w:val="0"/>
      <w:sz w:val="32"/>
      <w:szCs w:val="32"/>
    </w:rPr>
  </w:style>
  <w:style w:type="character" w:customStyle="1" w:styleId="berschrift1Zchn">
    <w:name w:val="Überschrift 1 Zchn"/>
    <w:basedOn w:val="Absatz-Standardschriftart"/>
    <w:link w:val="berschrift1"/>
    <w:uiPriority w:val="9"/>
    <w:rsid w:val="00562175"/>
    <w:rPr>
      <w:rFonts w:cs="Arial"/>
      <w:bCs/>
      <w:kern w:val="2"/>
    </w:rPr>
  </w:style>
  <w:style w:type="character" w:customStyle="1" w:styleId="APAEbene1Zchn0">
    <w:name w:val="APA Ebene 1 Zchn"/>
    <w:basedOn w:val="berschrift1Zchn"/>
    <w:link w:val="APAEbene10"/>
    <w:rsid w:val="00562175"/>
    <w:rPr>
      <w:rFonts w:cs="Arial"/>
      <w:b/>
      <w:bCs w:val="0"/>
      <w:kern w:val="2"/>
      <w:sz w:val="32"/>
      <w:szCs w:val="32"/>
    </w:rPr>
  </w:style>
  <w:style w:type="table" w:styleId="Tabellenraster">
    <w:name w:val="Table Grid"/>
    <w:basedOn w:val="NormaleTabelle"/>
    <w:uiPriority w:val="39"/>
    <w:rsid w:val="00D13D89"/>
    <w:pPr>
      <w:spacing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bsatz-Standardschriftart"/>
    <w:rsid w:val="0050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2389">
      <w:bodyDiv w:val="1"/>
      <w:marLeft w:val="0"/>
      <w:marRight w:val="0"/>
      <w:marTop w:val="0"/>
      <w:marBottom w:val="0"/>
      <w:divBdr>
        <w:top w:val="none" w:sz="0" w:space="0" w:color="auto"/>
        <w:left w:val="none" w:sz="0" w:space="0" w:color="auto"/>
        <w:bottom w:val="none" w:sz="0" w:space="0" w:color="auto"/>
        <w:right w:val="none" w:sz="0" w:space="0" w:color="auto"/>
      </w:divBdr>
    </w:div>
    <w:div w:id="262301805">
      <w:bodyDiv w:val="1"/>
      <w:marLeft w:val="0"/>
      <w:marRight w:val="0"/>
      <w:marTop w:val="0"/>
      <w:marBottom w:val="0"/>
      <w:divBdr>
        <w:top w:val="none" w:sz="0" w:space="0" w:color="auto"/>
        <w:left w:val="none" w:sz="0" w:space="0" w:color="auto"/>
        <w:bottom w:val="none" w:sz="0" w:space="0" w:color="auto"/>
        <w:right w:val="none" w:sz="0" w:space="0" w:color="auto"/>
      </w:divBdr>
    </w:div>
    <w:div w:id="487135279">
      <w:bodyDiv w:val="1"/>
      <w:marLeft w:val="0"/>
      <w:marRight w:val="0"/>
      <w:marTop w:val="0"/>
      <w:marBottom w:val="0"/>
      <w:divBdr>
        <w:top w:val="none" w:sz="0" w:space="0" w:color="auto"/>
        <w:left w:val="none" w:sz="0" w:space="0" w:color="auto"/>
        <w:bottom w:val="none" w:sz="0" w:space="0" w:color="auto"/>
        <w:right w:val="none" w:sz="0" w:space="0" w:color="auto"/>
      </w:divBdr>
    </w:div>
    <w:div w:id="503980678">
      <w:bodyDiv w:val="1"/>
      <w:marLeft w:val="0"/>
      <w:marRight w:val="0"/>
      <w:marTop w:val="0"/>
      <w:marBottom w:val="0"/>
      <w:divBdr>
        <w:top w:val="none" w:sz="0" w:space="0" w:color="auto"/>
        <w:left w:val="none" w:sz="0" w:space="0" w:color="auto"/>
        <w:bottom w:val="none" w:sz="0" w:space="0" w:color="auto"/>
        <w:right w:val="none" w:sz="0" w:space="0" w:color="auto"/>
      </w:divBdr>
    </w:div>
    <w:div w:id="631710395">
      <w:bodyDiv w:val="1"/>
      <w:marLeft w:val="0"/>
      <w:marRight w:val="0"/>
      <w:marTop w:val="0"/>
      <w:marBottom w:val="0"/>
      <w:divBdr>
        <w:top w:val="none" w:sz="0" w:space="0" w:color="auto"/>
        <w:left w:val="none" w:sz="0" w:space="0" w:color="auto"/>
        <w:bottom w:val="none" w:sz="0" w:space="0" w:color="auto"/>
        <w:right w:val="none" w:sz="0" w:space="0" w:color="auto"/>
      </w:divBdr>
    </w:div>
    <w:div w:id="142383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ytimes.com/2023/06/19/opinion/nutrition-science.html" TargetMode="External"/><Relationship Id="rId26" Type="http://schemas.openxmlformats.org/officeDocument/2006/relationships/hyperlink" Target="https://voxukraine.org/en/what-do-the-majority-of-ukrainians-think-about-state-control-over-economics-and-personal-freedoms" TargetMode="External"/><Relationship Id="rId39" Type="http://schemas.openxmlformats.org/officeDocument/2006/relationships/hyperlink" Target="https://apastyle.apa.org/blog/how-to-cite-chatgpt" TargetMode="External"/><Relationship Id="rId21" Type="http://schemas.openxmlformats.org/officeDocument/2006/relationships/hyperlink" Target="https://www.nytimes.com/2021/08/06/opinion/honesty-social-media.html" TargetMode="External"/><Relationship Id="rId34" Type="http://schemas.openxmlformats.org/officeDocument/2006/relationships/hyperlink" Target="https://doi.org/10.1038/s41598-020-6459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t.com/content/23031dc0-8225-49de-b78f-c1d331db5c54" TargetMode="External"/><Relationship Id="rId20" Type="http://schemas.openxmlformats.org/officeDocument/2006/relationships/hyperlink" Target="https://www.nytimes.com/2021/06/09/opinion/women-motherhood-jobs.html" TargetMode="External"/><Relationship Id="rId29" Type="http://schemas.openxmlformats.org/officeDocument/2006/relationships/hyperlink" Target="https://doi.org/10.1016/j.jpubeco.2019.1040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glish.elpais.com/society/2023-07-28/chatting-with-strangers-why-the-practice-is-dying-out-and-why-that-matters.html" TargetMode="External"/><Relationship Id="rId32" Type="http://schemas.openxmlformats.org/officeDocument/2006/relationships/hyperlink" Target="https://doi.org/10.1016/j.jebo.2021.07.014"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bserver.com/2017/06/do-happy-faces-or-sad-faces-raise-more-money-fundraising-nonprofit/" TargetMode="External"/><Relationship Id="rId23" Type="http://schemas.openxmlformats.org/officeDocument/2006/relationships/hyperlink" Target="https://www.theguardian.com/commentisfree/2023/sep/11/what-if-ghosting-people-isnt-just-rude-but-psychologically-harmful" TargetMode="External"/><Relationship Id="rId28" Type="http://schemas.openxmlformats.org/officeDocument/2006/relationships/hyperlink" Target="https://apastyle.apa.org/style-grammar-guidelines/references" TargetMode="External"/><Relationship Id="rId36" Type="http://schemas.openxmlformats.org/officeDocument/2006/relationships/hyperlink" Target="https://apastyle.apa.org/blog/how-to-cite-chatgpt" TargetMode="External"/><Relationship Id="rId10" Type="http://schemas.openxmlformats.org/officeDocument/2006/relationships/hyperlink" Target="https://www.wu.ac.at/en/students/my-program/masters-student-guide/masters-thesis" TargetMode="External"/><Relationship Id="rId19" Type="http://schemas.openxmlformats.org/officeDocument/2006/relationships/hyperlink" Target="https://www.businessinsider.com/employees-back-to-the-office-what-the-data-really-says-2023-9" TargetMode="External"/><Relationship Id="rId31" Type="http://schemas.openxmlformats.org/officeDocument/2006/relationships/hyperlink" Target="https://doi.org/10.1016/j.jebo.2021.07.014" TargetMode="External"/><Relationship Id="rId4" Type="http://schemas.openxmlformats.org/officeDocument/2006/relationships/settings" Target="settings.xml"/><Relationship Id="rId9" Type="http://schemas.openxmlformats.org/officeDocument/2006/relationships/hyperlink" Target="https://www.wu.ac.at/en/students/my-program/bachelors-student-guide/bachelors-thesis/" TargetMode="External"/><Relationship Id="rId14" Type="http://schemas.openxmlformats.org/officeDocument/2006/relationships/hyperlink" Target="https://observer.com/2017/06/do-happy-faces-or-sad-faces-raise-more-money-fundraising-nonprofit/" TargetMode="External"/><Relationship Id="rId22" Type="http://schemas.openxmlformats.org/officeDocument/2006/relationships/hyperlink" Target="https://www.theguardian.com/commentisfree/2023/sep/11/what-if-ghosting-people-isnt-just-rude-but-psychologically-harmful" TargetMode="External"/><Relationship Id="rId27" Type="http://schemas.openxmlformats.org/officeDocument/2006/relationships/hyperlink" Target="https://apastyle.apa.org/blog/how-to-cite-chatgpt" TargetMode="External"/><Relationship Id="rId30" Type="http://schemas.openxmlformats.org/officeDocument/2006/relationships/hyperlink" Target="https://doi.org/10.1016/j.jpubeco.2019.104053" TargetMode="External"/><Relationship Id="rId35" Type="http://schemas.openxmlformats.org/officeDocument/2006/relationships/hyperlink" Target="https://doi.org/10.1037/0000165-000" TargetMode="External"/><Relationship Id="rId8" Type="http://schemas.openxmlformats.org/officeDocument/2006/relationships/hyperlink" Target="https://apastyle.apa.or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ytimes.com/2023/06/19/opinion/nutrition-science.html" TargetMode="External"/><Relationship Id="rId25" Type="http://schemas.openxmlformats.org/officeDocument/2006/relationships/hyperlink" Target="https://english.elpais.com/society/2023-07-28/chatting-with-strangers-why-the-practice-is-dying-out-and-why-that-matters.html" TargetMode="External"/><Relationship Id="rId33" Type="http://schemas.openxmlformats.org/officeDocument/2006/relationships/hyperlink" Target="https://doi.org/10.1038/s41598-020-64592-2" TargetMode="External"/><Relationship Id="rId38" Type="http://schemas.openxmlformats.org/officeDocument/2006/relationships/hyperlink" Target="https://apastyle.apa.org/style-grammar-guidelines/citation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qERXFn9WFHejQTdpwlUo8SbXQ==">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5322</Words>
  <Characters>30342</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Vienna University of Economics and Business</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Reference</dc:creator>
  <cp:lastModifiedBy>Wucherer, Anna</cp:lastModifiedBy>
  <cp:revision>2</cp:revision>
  <dcterms:created xsi:type="dcterms:W3CDTF">2024-02-08T09:01:00Z</dcterms:created>
  <dcterms:modified xsi:type="dcterms:W3CDTF">2024-02-08T09:01:00Z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FernUniversität Hagen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apa@gwinn.us</vt:lpwstr>
  </property>
  <property fmtid="{D5CDD505-2E9C-101B-9397-08002B2CF9AE}" pid="8" name="ScaleCrop">
    <vt:bool>false</vt:bool>
  </property>
  <property fmtid="{D5CDD505-2E9C-101B-9397-08002B2CF9AE}" pid="9" name="ShareDoc">
    <vt:bool>false</vt:bool>
  </property>
</Properties>
</file>