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D0" w:rsidRDefault="00717FD0" w:rsidP="000410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Andreas Novy</w:t>
      </w:r>
    </w:p>
    <w:p w:rsidR="006F7838" w:rsidRDefault="006F7838" w:rsidP="000410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Welcome Address</w:t>
      </w:r>
      <w:r w:rsidR="00717FD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January 10, 2017, Linz</w:t>
      </w:r>
    </w:p>
    <w:p w:rsidR="006F7838" w:rsidRDefault="006F7838" w:rsidP="00350AA7">
      <w:pPr>
        <w:pStyle w:val="berschrift1"/>
        <w:rPr>
          <w:rFonts w:eastAsia="Times New Roman"/>
          <w:lang w:val="en-US" w:eastAsia="de-DE"/>
        </w:rPr>
      </w:pPr>
      <w:r>
        <w:rPr>
          <w:rFonts w:eastAsia="Times New Roman"/>
          <w:lang w:val="en-US" w:eastAsia="de-DE"/>
        </w:rPr>
        <w:t>A Great Transformation? Global Perspectives on Contemporary Capitalism</w:t>
      </w:r>
    </w:p>
    <w:p w:rsidR="00D907BF" w:rsidRDefault="00D907BF" w:rsidP="00350AA7">
      <w:pPr>
        <w:rPr>
          <w:lang w:val="en-US"/>
        </w:rPr>
      </w:pPr>
    </w:p>
    <w:p w:rsidR="00350AA7" w:rsidRDefault="00350AA7" w:rsidP="00F13FE6">
      <w:pPr>
        <w:rPr>
          <w:lang w:val="en-US"/>
        </w:rPr>
      </w:pPr>
      <w:r w:rsidRPr="00350AA7">
        <w:rPr>
          <w:lang w:val="en-US"/>
        </w:rPr>
        <w:t>First, I want to congratulate the organizer for this courag</w:t>
      </w:r>
      <w:r>
        <w:rPr>
          <w:lang w:val="en-US"/>
        </w:rPr>
        <w:t>e</w:t>
      </w:r>
      <w:r w:rsidRPr="00350AA7">
        <w:rPr>
          <w:lang w:val="en-US"/>
        </w:rPr>
        <w:t>ous initiative</w:t>
      </w:r>
      <w:r w:rsidR="00D907BF">
        <w:rPr>
          <w:lang w:val="en-US"/>
        </w:rPr>
        <w:t xml:space="preserve"> to use the main </w:t>
      </w:r>
      <w:r w:rsidR="00D907BF" w:rsidRPr="00F13FE6">
        <w:rPr>
          <w:i/>
          <w:lang w:val="en-US"/>
        </w:rPr>
        <w:t>oeuvre</w:t>
      </w:r>
      <w:r w:rsidR="00D907BF">
        <w:rPr>
          <w:lang w:val="en-US"/>
        </w:rPr>
        <w:t xml:space="preserve"> of </w:t>
      </w:r>
      <w:r>
        <w:rPr>
          <w:lang w:val="en-US"/>
        </w:rPr>
        <w:t xml:space="preserve">Karl Polanyi for understanding the transformations of contemporary capitalism. </w:t>
      </w:r>
      <w:r w:rsidR="00D907BF">
        <w:rPr>
          <w:lang w:val="en-US"/>
        </w:rPr>
        <w:t xml:space="preserve">Reminding </w:t>
      </w:r>
      <w:r w:rsidR="00F13FE6">
        <w:rPr>
          <w:lang w:val="en-US"/>
        </w:rPr>
        <w:t xml:space="preserve">and honouring </w:t>
      </w:r>
      <w:r w:rsidR="00D907BF">
        <w:rPr>
          <w:lang w:val="en-US"/>
        </w:rPr>
        <w:t>a non-academic</w:t>
      </w:r>
      <w:r w:rsidR="00F13FE6">
        <w:rPr>
          <w:lang w:val="en-US"/>
        </w:rPr>
        <w:t>,</w:t>
      </w:r>
      <w:r w:rsidR="00D907BF">
        <w:rPr>
          <w:lang w:val="en-US"/>
        </w:rPr>
        <w:t xml:space="preserve"> non-economist to study contemporary economic development is </w:t>
      </w:r>
      <w:r w:rsidR="00D907BF" w:rsidRPr="00F13FE6">
        <w:rPr>
          <w:u w:val="single"/>
          <w:lang w:val="en-US"/>
        </w:rPr>
        <w:t>not</w:t>
      </w:r>
      <w:r w:rsidR="00D907BF">
        <w:rPr>
          <w:lang w:val="en-US"/>
        </w:rPr>
        <w:t xml:space="preserve"> the conventional way of doing economics. </w:t>
      </w:r>
      <w:r>
        <w:rPr>
          <w:lang w:val="en-US"/>
        </w:rPr>
        <w:t xml:space="preserve">Putting a puzzling phenomenon – the ongoing deep socioecological, political and economic changes – instead of disciplinary-defined theories, models and methods at centre stage is </w:t>
      </w:r>
      <w:r w:rsidRPr="00F13FE6">
        <w:rPr>
          <w:u w:val="single"/>
          <w:lang w:val="en-US"/>
        </w:rPr>
        <w:t>not</w:t>
      </w:r>
      <w:r>
        <w:rPr>
          <w:lang w:val="en-US"/>
        </w:rPr>
        <w:t xml:space="preserve"> the conventi</w:t>
      </w:r>
      <w:bookmarkStart w:id="0" w:name="_GoBack"/>
      <w:bookmarkEnd w:id="0"/>
      <w:r>
        <w:rPr>
          <w:lang w:val="en-US"/>
        </w:rPr>
        <w:t xml:space="preserve">onal </w:t>
      </w:r>
      <w:r w:rsidR="00D907BF">
        <w:rPr>
          <w:lang w:val="en-US"/>
        </w:rPr>
        <w:t xml:space="preserve">way of doing science. </w:t>
      </w:r>
    </w:p>
    <w:p w:rsidR="006F7838" w:rsidRDefault="00D907BF" w:rsidP="00D907BF">
      <w:r>
        <w:rPr>
          <w:lang w:val="en-US"/>
        </w:rPr>
        <w:t xml:space="preserve">I am head of the Institute of Multi-Level Governance and Development at the Wirtschaftsuniversität Wien. This large business school has always had niches for alternative economic thinking. Over the last years, a proper </w:t>
      </w:r>
      <w:r w:rsidR="00717FD0">
        <w:rPr>
          <w:lang w:val="en-US"/>
        </w:rPr>
        <w:t>D</w:t>
      </w:r>
      <w:r>
        <w:rPr>
          <w:lang w:val="en-US"/>
        </w:rPr>
        <w:t xml:space="preserve">epartment of </w:t>
      </w:r>
      <w:r w:rsidR="00717FD0">
        <w:rPr>
          <w:lang w:val="en-US"/>
        </w:rPr>
        <w:t>S</w:t>
      </w:r>
      <w:r>
        <w:rPr>
          <w:lang w:val="en-US"/>
        </w:rPr>
        <w:t>ocioeconomics has been created</w:t>
      </w:r>
      <w:r w:rsidR="00F40C33">
        <w:rPr>
          <w:lang w:val="en-US"/>
        </w:rPr>
        <w:t xml:space="preserve">. Its aspiration can be read at the department website. It is very Polanyian. </w:t>
      </w:r>
      <w:r w:rsidR="00F40C33" w:rsidRPr="00F40C33">
        <w:t xml:space="preserve">I will first cite it in German; </w:t>
      </w:r>
      <w:r w:rsidR="00F40C33">
        <w:t>due to its lyric undertone</w:t>
      </w:r>
      <w:r w:rsidR="00F40C33" w:rsidRPr="00F40C33">
        <w:t xml:space="preserve">: </w:t>
      </w:r>
      <w:r w:rsidR="00350AA7" w:rsidRPr="00F40C33">
        <w:t>„</w:t>
      </w:r>
      <w:r w:rsidR="006F7838" w:rsidRPr="00F40C33">
        <w:t>Die Sozioökonomie ruft in Erinnerung, dass die Wirt</w:t>
      </w:r>
      <w:r w:rsidR="006F7838" w:rsidRPr="00BA18C9">
        <w:t>schaft in die Gesellschaft und die Natur eingebettet ist.</w:t>
      </w:r>
      <w:r w:rsidR="00350AA7">
        <w:t>“</w:t>
      </w:r>
    </w:p>
    <w:p w:rsidR="006F7838" w:rsidRPr="006F7838" w:rsidRDefault="00F40C33" w:rsidP="00D907BF">
      <w:pPr>
        <w:rPr>
          <w:lang w:val="en-US"/>
        </w:rPr>
      </w:pPr>
      <w:r>
        <w:rPr>
          <w:lang w:val="en-US"/>
        </w:rPr>
        <w:t>“</w:t>
      </w:r>
      <w:r w:rsidR="006F7838" w:rsidRPr="006F7838">
        <w:rPr>
          <w:lang w:val="en-US"/>
        </w:rPr>
        <w:t>Socioeconomics reflects the embeddedness of the economy into society and the biophysical nature</w:t>
      </w:r>
      <w:r>
        <w:rPr>
          <w:lang w:val="en-US"/>
        </w:rPr>
        <w:t xml:space="preserve">. </w:t>
      </w:r>
      <w:r w:rsidR="006F7838" w:rsidRPr="006F7838">
        <w:rPr>
          <w:lang w:val="en-US"/>
        </w:rPr>
        <w:t>Prompted by actual and anticipated crises, it utilizes a range of diverse approaches and methodologies to describe, understand, and explain social, economic, political and ecological developments</w:t>
      </w:r>
      <w:r>
        <w:rPr>
          <w:lang w:val="en-US"/>
        </w:rPr>
        <w:t>.” End of citation</w:t>
      </w:r>
      <w:r w:rsidR="006F7838" w:rsidRPr="006F7838">
        <w:rPr>
          <w:lang w:val="en-US"/>
        </w:rPr>
        <w:t>.</w:t>
      </w:r>
    </w:p>
    <w:p w:rsidR="00717FD0" w:rsidRDefault="00717FD0">
      <w:pPr>
        <w:spacing w:line="259" w:lineRule="auto"/>
        <w:rPr>
          <w:lang w:val="en-US"/>
        </w:rPr>
      </w:pPr>
      <w:r>
        <w:rPr>
          <w:lang w:val="en-US"/>
        </w:rPr>
        <w:br w:type="page"/>
      </w:r>
    </w:p>
    <w:p w:rsidR="009E4530" w:rsidRDefault="00F40C33" w:rsidP="00350AA7">
      <w:pPr>
        <w:rPr>
          <w:lang w:val="en-US"/>
        </w:rPr>
      </w:pPr>
      <w:r>
        <w:rPr>
          <w:lang w:val="en-US"/>
        </w:rPr>
        <w:lastRenderedPageBreak/>
        <w:t xml:space="preserve">Given this mission statement, I am happy that we participate at this event, as it uses a socioeconomic, a Polanyian lense to interpret the current changes and turmoil. </w:t>
      </w:r>
      <w:r w:rsidR="00BD7F99">
        <w:rPr>
          <w:lang w:val="en-US"/>
        </w:rPr>
        <w:t xml:space="preserve">Two aspects in this conference are especially important </w:t>
      </w:r>
      <w:r w:rsidR="009E4530">
        <w:rPr>
          <w:lang w:val="en-US"/>
        </w:rPr>
        <w:t>for our department</w:t>
      </w:r>
      <w:r w:rsidR="00BD7F99">
        <w:rPr>
          <w:lang w:val="en-US"/>
        </w:rPr>
        <w:t>. First, economic analysis always has to be multidimensional, acknowledging that markets are politically created, institutionalized by human beings. Studying contemporary capitalism has to be interdisciplinary. Second, i</w:t>
      </w:r>
      <w:r>
        <w:rPr>
          <w:lang w:val="en-US"/>
        </w:rPr>
        <w:t xml:space="preserve">n times of Brexit and Trump, Polanyi offers a specific interpretation which conflicts with the liberal mainstream. Instead of defending liberal </w:t>
      </w:r>
      <w:r w:rsidR="00BD7F99">
        <w:rPr>
          <w:lang w:val="en-US"/>
        </w:rPr>
        <w:t xml:space="preserve">globalization </w:t>
      </w:r>
      <w:r>
        <w:rPr>
          <w:lang w:val="en-US"/>
        </w:rPr>
        <w:t xml:space="preserve">against its enemies, </w:t>
      </w:r>
      <w:r w:rsidR="00BD7F99">
        <w:rPr>
          <w:lang w:val="en-US"/>
        </w:rPr>
        <w:t>Polanyi denounced an illusionary liberalism as being a decisive part of the problem. In times of neoliberal globalization, testing this claim for the current situation is a very worthwhile undertaking</w:t>
      </w:r>
      <w:r w:rsidR="009E4530">
        <w:rPr>
          <w:lang w:val="en-US"/>
        </w:rPr>
        <w:t>, as</w:t>
      </w:r>
      <w:r w:rsidR="00BD7F99">
        <w:rPr>
          <w:lang w:val="en-US"/>
        </w:rPr>
        <w:t xml:space="preserve"> it is of crucial importance defending the best of our civilization, while overcoming some of its shortcomings. </w:t>
      </w:r>
    </w:p>
    <w:p w:rsidR="00350AA7" w:rsidRDefault="00350AA7" w:rsidP="00350AA7">
      <w:pPr>
        <w:rPr>
          <w:lang w:val="en-US"/>
        </w:rPr>
      </w:pPr>
      <w:r w:rsidRPr="003F5DA4">
        <w:rPr>
          <w:lang w:val="en-US"/>
        </w:rPr>
        <w:t>Th</w:t>
      </w:r>
      <w:r>
        <w:rPr>
          <w:lang w:val="en-US"/>
        </w:rPr>
        <w:t>erefore, I am looking forward to four inspiring days.</w:t>
      </w:r>
    </w:p>
    <w:p w:rsidR="00350AA7" w:rsidRPr="003F5DA4" w:rsidRDefault="00350AA7" w:rsidP="00350AA7">
      <w:pPr>
        <w:rPr>
          <w:lang w:val="en-US"/>
        </w:rPr>
      </w:pPr>
      <w:r>
        <w:rPr>
          <w:lang w:val="en-US"/>
        </w:rPr>
        <w:t>Thank you very much.</w:t>
      </w:r>
    </w:p>
    <w:sectPr w:rsidR="00350AA7" w:rsidRPr="003F5D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A63CB"/>
    <w:multiLevelType w:val="hybridMultilevel"/>
    <w:tmpl w:val="B1A245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1714B"/>
    <w:multiLevelType w:val="hybridMultilevel"/>
    <w:tmpl w:val="845C3C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D1F77"/>
    <w:multiLevelType w:val="hybridMultilevel"/>
    <w:tmpl w:val="B6128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66C40"/>
    <w:multiLevelType w:val="hybridMultilevel"/>
    <w:tmpl w:val="DA78E66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BC"/>
    <w:rsid w:val="0001683A"/>
    <w:rsid w:val="0004100A"/>
    <w:rsid w:val="000A31DD"/>
    <w:rsid w:val="00251846"/>
    <w:rsid w:val="00311EBC"/>
    <w:rsid w:val="0034221A"/>
    <w:rsid w:val="0035062F"/>
    <w:rsid w:val="00350AA7"/>
    <w:rsid w:val="00353800"/>
    <w:rsid w:val="004B3247"/>
    <w:rsid w:val="005031E9"/>
    <w:rsid w:val="005368F1"/>
    <w:rsid w:val="00557AAE"/>
    <w:rsid w:val="00630F73"/>
    <w:rsid w:val="006A36F6"/>
    <w:rsid w:val="006F7838"/>
    <w:rsid w:val="00717FD0"/>
    <w:rsid w:val="007349A1"/>
    <w:rsid w:val="007409C3"/>
    <w:rsid w:val="00755FC1"/>
    <w:rsid w:val="007D52CC"/>
    <w:rsid w:val="00851480"/>
    <w:rsid w:val="00914E02"/>
    <w:rsid w:val="00935298"/>
    <w:rsid w:val="009E4530"/>
    <w:rsid w:val="009E7E11"/>
    <w:rsid w:val="00A33F60"/>
    <w:rsid w:val="00A627A3"/>
    <w:rsid w:val="00B212B6"/>
    <w:rsid w:val="00B83B84"/>
    <w:rsid w:val="00BD7F99"/>
    <w:rsid w:val="00D546C0"/>
    <w:rsid w:val="00D907BF"/>
    <w:rsid w:val="00EE46C8"/>
    <w:rsid w:val="00EF7087"/>
    <w:rsid w:val="00F136A6"/>
    <w:rsid w:val="00F13FE6"/>
    <w:rsid w:val="00F40C33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5599D-EEBB-46B8-AB96-A3E71FDC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3FE6"/>
    <w:pPr>
      <w:spacing w:line="360" w:lineRule="auto"/>
    </w:pPr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1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10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4100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46C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46C8"/>
    <w:rPr>
      <w:rFonts w:ascii="Arial" w:hAnsi="Arial" w:cs="Arial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F7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 Wien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IT-Services</dc:creator>
  <cp:keywords/>
  <dc:description/>
  <cp:lastModifiedBy>Unterberger, Fabian</cp:lastModifiedBy>
  <cp:revision>2</cp:revision>
  <cp:lastPrinted>2015-08-24T06:25:00Z</cp:lastPrinted>
  <dcterms:created xsi:type="dcterms:W3CDTF">2017-01-18T11:36:00Z</dcterms:created>
  <dcterms:modified xsi:type="dcterms:W3CDTF">2017-01-18T11:36:00Z</dcterms:modified>
</cp:coreProperties>
</file>